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E88C" w14:textId="458CC109" w:rsidR="00D93F69" w:rsidRPr="00EB06B4" w:rsidRDefault="00C77B94" w:rsidP="000C54A8">
      <w:pPr>
        <w:pStyle w:val="NoSpacing"/>
      </w:pPr>
      <w:r w:rsidRPr="00EB06B4">
        <w:t xml:space="preserve">MINUTES OF </w:t>
      </w:r>
      <w:r w:rsidR="00E24F60" w:rsidRPr="00EB06B4">
        <w:t>TROSTON</w:t>
      </w:r>
      <w:r w:rsidR="007F55B1" w:rsidRPr="00EB06B4">
        <w:t xml:space="preserve"> </w:t>
      </w:r>
      <w:r w:rsidR="006C27F7" w:rsidRPr="00EB06B4">
        <w:t>PARISH COUNCIL</w:t>
      </w:r>
      <w:r w:rsidR="00D93F69" w:rsidRPr="00EB06B4">
        <w:t xml:space="preserve"> </w:t>
      </w:r>
      <w:r w:rsidR="00B218FC" w:rsidRPr="00EB06B4">
        <w:t xml:space="preserve">MEETING Tuesday </w:t>
      </w:r>
      <w:r w:rsidR="00737C3A" w:rsidRPr="00EB06B4">
        <w:t>5</w:t>
      </w:r>
      <w:r w:rsidR="00737C3A" w:rsidRPr="00EB06B4">
        <w:rPr>
          <w:vertAlign w:val="superscript"/>
        </w:rPr>
        <w:t>th</w:t>
      </w:r>
      <w:r w:rsidR="00737C3A" w:rsidRPr="00EB06B4">
        <w:t xml:space="preserve"> September 2023</w:t>
      </w:r>
      <w:r w:rsidR="00C17F79" w:rsidRPr="00EB06B4">
        <w:t xml:space="preserve"> 7.</w:t>
      </w:r>
      <w:r w:rsidR="002D705E" w:rsidRPr="00EB06B4">
        <w:t>0</w:t>
      </w:r>
      <w:r w:rsidR="00C53D51" w:rsidRPr="00EB06B4">
        <w:t>0pm</w:t>
      </w:r>
      <w:r w:rsidR="00D93F69" w:rsidRPr="00EB06B4">
        <w:t xml:space="preserve"> </w:t>
      </w:r>
      <w:r w:rsidR="000E593B" w:rsidRPr="00EB06B4">
        <w:t>at Troston Village Hall</w:t>
      </w:r>
    </w:p>
    <w:p w14:paraId="6C4206E3" w14:textId="77777777" w:rsidR="006371BB" w:rsidRPr="00EB06B4" w:rsidRDefault="006371BB" w:rsidP="000C54A8">
      <w:pPr>
        <w:pStyle w:val="NoSpacing"/>
      </w:pPr>
    </w:p>
    <w:p w14:paraId="7B3B38E8" w14:textId="5C7C7388" w:rsidR="008B7166" w:rsidRPr="00EB06B4" w:rsidRDefault="00251C9A" w:rsidP="000C54A8">
      <w:pPr>
        <w:pStyle w:val="NoSpacing"/>
      </w:pPr>
      <w:r w:rsidRPr="00EB06B4">
        <w:t>Pr</w:t>
      </w:r>
      <w:r w:rsidR="005C7B9A" w:rsidRPr="00EB06B4">
        <w:t>esent:</w:t>
      </w:r>
      <w:r w:rsidR="008749B3" w:rsidRPr="00EB06B4">
        <w:t xml:space="preserve"> </w:t>
      </w:r>
      <w:r w:rsidR="00FA4F18" w:rsidRPr="00EB06B4">
        <w:t>Cllrs</w:t>
      </w:r>
      <w:r w:rsidR="00B260EB" w:rsidRPr="00EB06B4">
        <w:t>:</w:t>
      </w:r>
      <w:r w:rsidRPr="00EB06B4">
        <w:t xml:space="preserve"> </w:t>
      </w:r>
      <w:r w:rsidR="002D1D19" w:rsidRPr="00EB06B4">
        <w:t>S Rose</w:t>
      </w:r>
      <w:r w:rsidR="008749B3" w:rsidRPr="00EB06B4">
        <w:t xml:space="preserve">, </w:t>
      </w:r>
      <w:r w:rsidR="00B218FC" w:rsidRPr="00EB06B4">
        <w:t>P Riddick</w:t>
      </w:r>
      <w:r w:rsidR="00D83694" w:rsidRPr="00EB06B4">
        <w:t>, D Pugson</w:t>
      </w:r>
      <w:r w:rsidR="002D705E" w:rsidRPr="00EB06B4">
        <w:t xml:space="preserve">, J Moffat, </w:t>
      </w:r>
      <w:r w:rsidR="00737C3A" w:rsidRPr="00EB06B4">
        <w:t xml:space="preserve">D. Bilverstone &amp; </w:t>
      </w:r>
      <w:r w:rsidR="002D705E" w:rsidRPr="00EB06B4">
        <w:t>C. Cllr R Hopfensperger</w:t>
      </w:r>
      <w:r w:rsidR="008B7166" w:rsidRPr="00EB06B4">
        <w:t xml:space="preserve"> </w:t>
      </w:r>
    </w:p>
    <w:p w14:paraId="3AE15315" w14:textId="77777777" w:rsidR="00566B62" w:rsidRPr="00EB06B4" w:rsidRDefault="00566B62" w:rsidP="000C54A8">
      <w:pPr>
        <w:pStyle w:val="NoSpacing"/>
      </w:pPr>
    </w:p>
    <w:p w14:paraId="15CF64FB" w14:textId="77777777" w:rsidR="00566B62" w:rsidRPr="00EB06B4" w:rsidRDefault="00566B62" w:rsidP="00420535">
      <w:pPr>
        <w:pStyle w:val="Body"/>
        <w:rPr>
          <w:rFonts w:ascii="Arial" w:hAnsi="Arial" w:cs="Arial"/>
          <w:b/>
          <w:bCs/>
          <w:color w:val="auto"/>
          <w:sz w:val="24"/>
          <w:szCs w:val="24"/>
          <w:u w:val="single"/>
        </w:rPr>
      </w:pPr>
      <w:r w:rsidRPr="00EB06B4">
        <w:rPr>
          <w:rFonts w:ascii="Arial" w:hAnsi="Arial" w:cs="Arial"/>
          <w:b/>
          <w:bCs/>
          <w:color w:val="auto"/>
          <w:sz w:val="24"/>
          <w:szCs w:val="24"/>
        </w:rPr>
        <w:t xml:space="preserve">1.    </w:t>
      </w:r>
      <w:r w:rsidRPr="00EB06B4">
        <w:rPr>
          <w:rFonts w:ascii="Arial" w:hAnsi="Arial" w:cs="Arial"/>
          <w:b/>
          <w:bCs/>
          <w:color w:val="auto"/>
          <w:sz w:val="24"/>
          <w:szCs w:val="24"/>
          <w:u w:val="single"/>
        </w:rPr>
        <w:t>Apologies for absence</w:t>
      </w:r>
    </w:p>
    <w:p w14:paraId="5061BEF5" w14:textId="72AFC972" w:rsidR="00566B62" w:rsidRPr="00EB06B4" w:rsidRDefault="008B7166" w:rsidP="00420535">
      <w:pPr>
        <w:pStyle w:val="Body"/>
        <w:rPr>
          <w:rFonts w:ascii="Arial" w:hAnsi="Arial" w:cs="Arial"/>
          <w:sz w:val="24"/>
          <w:szCs w:val="24"/>
        </w:rPr>
      </w:pPr>
      <w:r w:rsidRPr="00EB06B4">
        <w:rPr>
          <w:rFonts w:ascii="Arial" w:hAnsi="Arial" w:cs="Arial"/>
          <w:sz w:val="24"/>
          <w:szCs w:val="24"/>
        </w:rPr>
        <w:t>A</w:t>
      </w:r>
      <w:r w:rsidR="00D92D0F" w:rsidRPr="00EB06B4">
        <w:rPr>
          <w:rFonts w:ascii="Arial" w:hAnsi="Arial" w:cs="Arial"/>
          <w:sz w:val="24"/>
          <w:szCs w:val="24"/>
        </w:rPr>
        <w:t xml:space="preserve">pologies were received from </w:t>
      </w:r>
      <w:r w:rsidR="00737C3A" w:rsidRPr="00EB06B4">
        <w:rPr>
          <w:rFonts w:ascii="Arial" w:hAnsi="Arial" w:cs="Arial"/>
          <w:sz w:val="24"/>
          <w:szCs w:val="24"/>
        </w:rPr>
        <w:t>Cllr P Walton &amp; D Cllr A Speed.</w:t>
      </w:r>
    </w:p>
    <w:p w14:paraId="684A6A24" w14:textId="77777777" w:rsidR="000D2F79" w:rsidRPr="00EB06B4" w:rsidRDefault="000D2F79" w:rsidP="00420535">
      <w:pPr>
        <w:pStyle w:val="Body"/>
        <w:rPr>
          <w:rFonts w:ascii="Arial" w:hAnsi="Arial" w:cs="Arial"/>
          <w:sz w:val="24"/>
          <w:szCs w:val="24"/>
        </w:rPr>
      </w:pPr>
    </w:p>
    <w:p w14:paraId="405B54B2" w14:textId="77777777" w:rsidR="00F03F96" w:rsidRPr="00EB06B4" w:rsidRDefault="00F03F96" w:rsidP="00F03F96">
      <w:pPr>
        <w:pStyle w:val="Body"/>
        <w:rPr>
          <w:rFonts w:ascii="Arial" w:eastAsia="Arial" w:hAnsi="Arial" w:cs="Arial"/>
          <w:b/>
          <w:bCs/>
          <w:color w:val="auto"/>
          <w:sz w:val="24"/>
          <w:szCs w:val="24"/>
          <w:u w:val="single"/>
        </w:rPr>
      </w:pPr>
      <w:r w:rsidRPr="00EB06B4">
        <w:rPr>
          <w:rFonts w:ascii="Arial" w:hAnsi="Arial" w:cs="Arial"/>
          <w:b/>
          <w:bCs/>
          <w:color w:val="auto"/>
          <w:sz w:val="24"/>
          <w:szCs w:val="24"/>
        </w:rPr>
        <w:t xml:space="preserve">2.    </w:t>
      </w:r>
      <w:r w:rsidRPr="00EB06B4">
        <w:rPr>
          <w:rFonts w:ascii="Arial" w:hAnsi="Arial" w:cs="Arial"/>
          <w:b/>
          <w:bCs/>
          <w:color w:val="auto"/>
          <w:sz w:val="24"/>
          <w:szCs w:val="24"/>
          <w:u w:val="single"/>
        </w:rPr>
        <w:t>Co-option of new parish Councillor</w:t>
      </w:r>
    </w:p>
    <w:p w14:paraId="0ACD00D7" w14:textId="1D01186F" w:rsidR="00F03F96" w:rsidRPr="006B7464" w:rsidRDefault="00737C3A" w:rsidP="00F03F96">
      <w:pPr>
        <w:pStyle w:val="Body"/>
        <w:rPr>
          <w:rFonts w:ascii="Arial" w:eastAsia="Arial" w:hAnsi="Arial" w:cs="Arial"/>
          <w:b/>
          <w:bCs/>
          <w:color w:val="auto"/>
          <w:sz w:val="24"/>
          <w:szCs w:val="24"/>
        </w:rPr>
      </w:pPr>
      <w:r w:rsidRPr="00EB06B4">
        <w:rPr>
          <w:rFonts w:ascii="Arial" w:eastAsia="Arial" w:hAnsi="Arial" w:cs="Arial"/>
          <w:color w:val="auto"/>
          <w:sz w:val="24"/>
          <w:szCs w:val="24"/>
        </w:rPr>
        <w:t>Diana Bilverstone was co-opted on to the Parish Counci</w:t>
      </w:r>
      <w:r w:rsidR="00EB06B4" w:rsidRPr="00EB06B4">
        <w:rPr>
          <w:rFonts w:ascii="Arial" w:eastAsia="Arial" w:hAnsi="Arial" w:cs="Arial"/>
          <w:color w:val="auto"/>
          <w:sz w:val="24"/>
          <w:szCs w:val="24"/>
        </w:rPr>
        <w:t xml:space="preserve">l as a new member. </w:t>
      </w:r>
      <w:r w:rsidR="006B7464">
        <w:rPr>
          <w:rFonts w:ascii="Arial" w:eastAsia="Arial" w:hAnsi="Arial" w:cs="Arial"/>
          <w:color w:val="auto"/>
          <w:sz w:val="24"/>
          <w:szCs w:val="24"/>
        </w:rPr>
        <w:t xml:space="preserve">The Clerk will send the relevant paperwork to West Suffolk Council.                                                 </w:t>
      </w:r>
      <w:r w:rsidR="0060124B">
        <w:rPr>
          <w:rFonts w:ascii="Arial" w:eastAsia="Arial" w:hAnsi="Arial" w:cs="Arial"/>
          <w:color w:val="auto"/>
          <w:sz w:val="24"/>
          <w:szCs w:val="24"/>
        </w:rPr>
        <w:t xml:space="preserve"> </w:t>
      </w:r>
      <w:r w:rsidR="006B7464">
        <w:rPr>
          <w:rFonts w:ascii="Arial" w:eastAsia="Arial" w:hAnsi="Arial" w:cs="Arial"/>
          <w:color w:val="auto"/>
          <w:sz w:val="24"/>
          <w:szCs w:val="24"/>
        </w:rPr>
        <w:t xml:space="preserve">         </w:t>
      </w:r>
      <w:r w:rsidR="006B7464">
        <w:rPr>
          <w:rFonts w:ascii="Arial" w:eastAsia="Arial" w:hAnsi="Arial" w:cs="Arial"/>
          <w:b/>
          <w:bCs/>
          <w:color w:val="auto"/>
          <w:sz w:val="24"/>
          <w:szCs w:val="24"/>
        </w:rPr>
        <w:t>Action Clerk</w:t>
      </w:r>
    </w:p>
    <w:p w14:paraId="31620EE0" w14:textId="77777777" w:rsidR="00EB06B4" w:rsidRPr="00EB06B4" w:rsidRDefault="00EB06B4" w:rsidP="00F03F96">
      <w:pPr>
        <w:pStyle w:val="Body"/>
        <w:rPr>
          <w:rFonts w:ascii="Arial" w:eastAsia="Arial" w:hAnsi="Arial" w:cs="Arial"/>
          <w:color w:val="auto"/>
          <w:sz w:val="24"/>
          <w:szCs w:val="24"/>
        </w:rPr>
      </w:pPr>
    </w:p>
    <w:p w14:paraId="75A5F937" w14:textId="77777777" w:rsidR="00F03F96" w:rsidRPr="00EB06B4" w:rsidRDefault="00F03F96" w:rsidP="00F03F96">
      <w:pPr>
        <w:pStyle w:val="Body"/>
        <w:rPr>
          <w:rFonts w:ascii="Arial" w:eastAsia="Arial" w:hAnsi="Arial" w:cs="Arial"/>
          <w:b/>
          <w:bCs/>
          <w:color w:val="auto"/>
          <w:sz w:val="24"/>
          <w:szCs w:val="24"/>
          <w:u w:val="single"/>
        </w:rPr>
      </w:pPr>
      <w:r w:rsidRPr="00EB06B4">
        <w:rPr>
          <w:rFonts w:ascii="Arial" w:hAnsi="Arial" w:cs="Arial"/>
          <w:b/>
          <w:color w:val="auto"/>
          <w:sz w:val="24"/>
          <w:szCs w:val="24"/>
        </w:rPr>
        <w:t>3</w:t>
      </w:r>
      <w:r w:rsidRPr="00EB06B4">
        <w:rPr>
          <w:rFonts w:ascii="Arial" w:hAnsi="Arial" w:cs="Arial"/>
          <w:color w:val="auto"/>
          <w:sz w:val="24"/>
          <w:szCs w:val="24"/>
        </w:rPr>
        <w:t xml:space="preserve">.    </w:t>
      </w:r>
      <w:r w:rsidRPr="00EB06B4">
        <w:rPr>
          <w:rFonts w:ascii="Arial" w:hAnsi="Arial" w:cs="Arial"/>
          <w:b/>
          <w:bCs/>
          <w:color w:val="auto"/>
          <w:sz w:val="24"/>
          <w:szCs w:val="24"/>
          <w:u w:val="single"/>
        </w:rPr>
        <w:t>Members Declarations of Interest and Dispensations:</w:t>
      </w:r>
    </w:p>
    <w:p w14:paraId="7B56AD43" w14:textId="569C59F1" w:rsidR="00F03F96" w:rsidRPr="00EB06B4" w:rsidRDefault="00F03F96" w:rsidP="00F03F96">
      <w:pPr>
        <w:pStyle w:val="BodyText"/>
        <w:spacing w:after="0"/>
        <w:jc w:val="both"/>
        <w:rPr>
          <w:rFonts w:ascii="Arial" w:eastAsia="Arial" w:hAnsi="Arial" w:cs="Arial"/>
        </w:rPr>
      </w:pPr>
      <w:r w:rsidRPr="00EB06B4">
        <w:rPr>
          <w:rFonts w:ascii="Arial" w:hAnsi="Arial" w:cs="Arial"/>
        </w:rPr>
        <w:t>3.1 To receive declarations of interest from Councillors on items on the agenda.</w:t>
      </w:r>
      <w:r w:rsidR="00EB06B4" w:rsidRPr="00EB06B4">
        <w:rPr>
          <w:rFonts w:ascii="Arial" w:hAnsi="Arial" w:cs="Arial"/>
        </w:rPr>
        <w:t xml:space="preserve"> None.</w:t>
      </w:r>
    </w:p>
    <w:p w14:paraId="4741CDF6" w14:textId="4B914892" w:rsidR="00F03F96" w:rsidRPr="00EB06B4" w:rsidRDefault="00F03F96" w:rsidP="00F03F96">
      <w:pPr>
        <w:pStyle w:val="BodyText"/>
        <w:spacing w:after="0"/>
        <w:jc w:val="both"/>
        <w:rPr>
          <w:rFonts w:ascii="Arial" w:eastAsia="Arial" w:hAnsi="Arial" w:cs="Arial"/>
        </w:rPr>
      </w:pPr>
      <w:r w:rsidRPr="00EB06B4">
        <w:rPr>
          <w:rFonts w:ascii="Arial" w:hAnsi="Arial" w:cs="Arial"/>
        </w:rPr>
        <w:t>3.2 To receive written requests for dispensations for disclosable pecuniary interests.</w:t>
      </w:r>
      <w:r w:rsidR="00EB06B4" w:rsidRPr="00EB06B4">
        <w:rPr>
          <w:rFonts w:ascii="Arial" w:hAnsi="Arial" w:cs="Arial"/>
        </w:rPr>
        <w:t xml:space="preserve"> None.</w:t>
      </w:r>
    </w:p>
    <w:p w14:paraId="4287427D" w14:textId="434FB6FC" w:rsidR="00F03F96" w:rsidRPr="00EB06B4" w:rsidRDefault="00F03F96" w:rsidP="00F03F96">
      <w:pPr>
        <w:pStyle w:val="BodyText"/>
        <w:spacing w:after="0"/>
        <w:jc w:val="both"/>
        <w:rPr>
          <w:rFonts w:ascii="Arial" w:eastAsia="Arial" w:hAnsi="Arial" w:cs="Arial"/>
        </w:rPr>
      </w:pPr>
      <w:r w:rsidRPr="00EB06B4">
        <w:rPr>
          <w:rFonts w:ascii="Arial" w:hAnsi="Arial" w:cs="Arial"/>
        </w:rPr>
        <w:t>3.3 To grant dispensations as appropriate under Section 33 of the Localism Act.</w:t>
      </w:r>
      <w:r w:rsidR="00EB06B4" w:rsidRPr="00EB06B4">
        <w:rPr>
          <w:rFonts w:ascii="Arial" w:hAnsi="Arial" w:cs="Arial"/>
        </w:rPr>
        <w:t xml:space="preserve"> None.</w:t>
      </w:r>
    </w:p>
    <w:p w14:paraId="5A0E935E" w14:textId="77777777" w:rsidR="00F03F96" w:rsidRPr="00EB06B4" w:rsidRDefault="00F03F96" w:rsidP="00F03F96">
      <w:pPr>
        <w:pStyle w:val="BodyText"/>
        <w:spacing w:after="0"/>
        <w:jc w:val="both"/>
        <w:rPr>
          <w:rFonts w:ascii="Arial" w:eastAsia="Arial" w:hAnsi="Arial" w:cs="Arial"/>
        </w:rPr>
      </w:pPr>
    </w:p>
    <w:p w14:paraId="3F854301" w14:textId="623158CD" w:rsidR="00F03F96" w:rsidRPr="00EB06B4" w:rsidRDefault="00F03F96" w:rsidP="0014392B">
      <w:pPr>
        <w:pStyle w:val="Body"/>
        <w:rPr>
          <w:rFonts w:ascii="Arial" w:hAnsi="Arial" w:cs="Arial"/>
          <w:color w:val="auto"/>
          <w:sz w:val="24"/>
          <w:szCs w:val="24"/>
        </w:rPr>
      </w:pPr>
      <w:r w:rsidRPr="00EB06B4">
        <w:rPr>
          <w:rFonts w:ascii="Arial" w:hAnsi="Arial" w:cs="Arial"/>
          <w:b/>
          <w:bCs/>
          <w:color w:val="auto"/>
          <w:sz w:val="24"/>
          <w:szCs w:val="24"/>
        </w:rPr>
        <w:t>4.</w:t>
      </w:r>
      <w:r w:rsidRPr="00EB06B4">
        <w:rPr>
          <w:rFonts w:ascii="Arial" w:hAnsi="Arial" w:cs="Arial"/>
          <w:color w:val="auto"/>
          <w:sz w:val="24"/>
          <w:szCs w:val="24"/>
        </w:rPr>
        <w:t xml:space="preserve">    </w:t>
      </w:r>
      <w:r w:rsidRPr="00EB06B4">
        <w:rPr>
          <w:rFonts w:ascii="Arial" w:hAnsi="Arial" w:cs="Arial"/>
          <w:b/>
          <w:bCs/>
          <w:color w:val="auto"/>
          <w:sz w:val="24"/>
          <w:szCs w:val="24"/>
          <w:u w:val="single"/>
        </w:rPr>
        <w:t>Minutes</w:t>
      </w:r>
      <w:r w:rsidRPr="00EB06B4">
        <w:rPr>
          <w:rFonts w:ascii="Arial" w:hAnsi="Arial" w:cs="Arial"/>
          <w:color w:val="auto"/>
          <w:sz w:val="24"/>
          <w:szCs w:val="24"/>
        </w:rPr>
        <w:t xml:space="preserve"> </w:t>
      </w:r>
      <w:r w:rsidR="0014392B" w:rsidRPr="00EB06B4">
        <w:rPr>
          <w:rFonts w:ascii="Arial" w:hAnsi="Arial" w:cs="Arial"/>
          <w:color w:val="auto"/>
          <w:sz w:val="24"/>
          <w:szCs w:val="24"/>
        </w:rPr>
        <w:t>The minutes of the Parish Council meeting held on Tuesday 4</w:t>
      </w:r>
      <w:r w:rsidR="0014392B" w:rsidRPr="00EB06B4">
        <w:rPr>
          <w:rFonts w:ascii="Arial" w:hAnsi="Arial" w:cs="Arial"/>
          <w:color w:val="auto"/>
          <w:sz w:val="24"/>
          <w:szCs w:val="24"/>
          <w:vertAlign w:val="superscript"/>
        </w:rPr>
        <w:t>th</w:t>
      </w:r>
      <w:r w:rsidR="0014392B" w:rsidRPr="00EB06B4">
        <w:rPr>
          <w:rFonts w:ascii="Arial" w:hAnsi="Arial" w:cs="Arial"/>
          <w:color w:val="auto"/>
          <w:sz w:val="24"/>
          <w:szCs w:val="24"/>
        </w:rPr>
        <w:t xml:space="preserve"> July 2023 were agreed and approved as a correct record. </w:t>
      </w:r>
    </w:p>
    <w:p w14:paraId="465905CA" w14:textId="77777777" w:rsidR="0014392B" w:rsidRPr="00EB06B4" w:rsidRDefault="0014392B" w:rsidP="0014392B">
      <w:pPr>
        <w:pStyle w:val="Body"/>
        <w:rPr>
          <w:rFonts w:ascii="Arial" w:eastAsia="Arial" w:hAnsi="Arial" w:cs="Arial"/>
          <w:color w:val="auto"/>
          <w:sz w:val="24"/>
          <w:szCs w:val="24"/>
        </w:rPr>
      </w:pPr>
    </w:p>
    <w:p w14:paraId="7668473D" w14:textId="77777777" w:rsidR="00F03F96" w:rsidRPr="00EB06B4" w:rsidRDefault="00F03F96" w:rsidP="00F03F96">
      <w:pPr>
        <w:pStyle w:val="Body"/>
        <w:rPr>
          <w:rFonts w:ascii="Arial" w:hAnsi="Arial" w:cs="Arial"/>
          <w:color w:val="auto"/>
          <w:sz w:val="24"/>
          <w:szCs w:val="24"/>
        </w:rPr>
      </w:pPr>
      <w:r w:rsidRPr="00EB06B4">
        <w:rPr>
          <w:rFonts w:ascii="Arial" w:hAnsi="Arial" w:cs="Arial"/>
          <w:b/>
          <w:bCs/>
          <w:color w:val="auto"/>
          <w:sz w:val="24"/>
          <w:szCs w:val="24"/>
        </w:rPr>
        <w:t xml:space="preserve">5.    </w:t>
      </w:r>
      <w:r w:rsidRPr="00EB06B4">
        <w:rPr>
          <w:rFonts w:ascii="Arial" w:hAnsi="Arial" w:cs="Arial"/>
          <w:b/>
          <w:bCs/>
          <w:color w:val="auto"/>
          <w:sz w:val="24"/>
          <w:szCs w:val="24"/>
          <w:u w:val="single"/>
        </w:rPr>
        <w:t xml:space="preserve">Report from RAF Honington: </w:t>
      </w:r>
    </w:p>
    <w:p w14:paraId="72CFBA7D" w14:textId="4F1C524C" w:rsidR="00B75344" w:rsidRPr="00EB06B4" w:rsidRDefault="00F03F96" w:rsidP="00F03F96">
      <w:pPr>
        <w:pStyle w:val="Body"/>
        <w:rPr>
          <w:rFonts w:ascii="Arial" w:hAnsi="Arial" w:cs="Arial"/>
          <w:color w:val="auto"/>
          <w:sz w:val="24"/>
          <w:szCs w:val="24"/>
        </w:rPr>
      </w:pPr>
      <w:r w:rsidRPr="00EB06B4">
        <w:rPr>
          <w:rFonts w:ascii="Arial" w:hAnsi="Arial" w:cs="Arial"/>
          <w:color w:val="auto"/>
          <w:sz w:val="24"/>
          <w:szCs w:val="24"/>
        </w:rPr>
        <w:t>To receive any update on RAF Families Day</w:t>
      </w:r>
    </w:p>
    <w:p w14:paraId="2AE20FC6" w14:textId="677AACFE" w:rsidR="00EB06B4" w:rsidRPr="00EB06B4" w:rsidRDefault="00EB06B4" w:rsidP="00EB06B4">
      <w:pPr>
        <w:pStyle w:val="HTMLPreformatted"/>
        <w:rPr>
          <w:rFonts w:ascii="Arial" w:hAnsi="Arial" w:cs="Arial"/>
          <w:sz w:val="24"/>
          <w:szCs w:val="24"/>
        </w:rPr>
      </w:pPr>
      <w:r w:rsidRPr="00EB06B4">
        <w:rPr>
          <w:rFonts w:ascii="Arial" w:hAnsi="Arial" w:cs="Arial"/>
          <w:sz w:val="24"/>
          <w:szCs w:val="24"/>
        </w:rPr>
        <w:t>Sqn Ldr Mark Fixter</w:t>
      </w:r>
      <w:r>
        <w:rPr>
          <w:rFonts w:ascii="Arial" w:hAnsi="Arial" w:cs="Arial"/>
          <w:sz w:val="24"/>
          <w:szCs w:val="24"/>
        </w:rPr>
        <w:t xml:space="preserve"> was unable to attend the meeting but sent the following report:</w:t>
      </w:r>
    </w:p>
    <w:p w14:paraId="2F09E165" w14:textId="684B7519" w:rsidR="00EB06B4" w:rsidRPr="00EB06B4" w:rsidRDefault="00EB06B4" w:rsidP="00EB06B4">
      <w:pPr>
        <w:pStyle w:val="HTMLPreformatted"/>
        <w:rPr>
          <w:rFonts w:ascii="Arial" w:hAnsi="Arial" w:cs="Arial"/>
          <w:sz w:val="24"/>
          <w:szCs w:val="24"/>
        </w:rPr>
      </w:pPr>
      <w:r w:rsidRPr="00EB06B4">
        <w:rPr>
          <w:rFonts w:ascii="Arial" w:hAnsi="Arial" w:cs="Arial"/>
          <w:sz w:val="24"/>
          <w:szCs w:val="24"/>
        </w:rPr>
        <w:t>RAF Honington hopes those who came along to Families Day enjoyed themselves - prob our biggest overall attendance for some years.</w:t>
      </w:r>
    </w:p>
    <w:p w14:paraId="2918A72D" w14:textId="602EC464" w:rsidR="00EB06B4" w:rsidRPr="00EB06B4" w:rsidRDefault="00EB06B4" w:rsidP="00EB06B4">
      <w:pPr>
        <w:pStyle w:val="HTMLPreformatted"/>
        <w:rPr>
          <w:rFonts w:ascii="Arial" w:hAnsi="Arial" w:cs="Arial"/>
          <w:sz w:val="24"/>
          <w:szCs w:val="24"/>
        </w:rPr>
      </w:pPr>
      <w:r w:rsidRPr="00EB06B4">
        <w:rPr>
          <w:rFonts w:ascii="Arial" w:hAnsi="Arial" w:cs="Arial"/>
          <w:sz w:val="24"/>
          <w:szCs w:val="24"/>
        </w:rPr>
        <w:t xml:space="preserve">Local flying activity forewarned has not happened yet due to weather and taskings </w:t>
      </w:r>
      <w:r w:rsidR="00E31328" w:rsidRPr="00EB06B4">
        <w:rPr>
          <w:rFonts w:ascii="Arial" w:hAnsi="Arial" w:cs="Arial"/>
          <w:sz w:val="24"/>
          <w:szCs w:val="24"/>
        </w:rPr>
        <w:t>elsewhere,</w:t>
      </w:r>
      <w:r w:rsidRPr="00EB06B4">
        <w:rPr>
          <w:rFonts w:ascii="Arial" w:hAnsi="Arial" w:cs="Arial"/>
          <w:sz w:val="24"/>
          <w:szCs w:val="24"/>
        </w:rPr>
        <w:t xml:space="preserve"> but we still hope to see some between now and end of next week.</w:t>
      </w:r>
    </w:p>
    <w:p w14:paraId="4EE10FF7" w14:textId="317888A5" w:rsidR="003C5BCC" w:rsidRDefault="00EB06B4" w:rsidP="00F03F96">
      <w:pPr>
        <w:pStyle w:val="Body"/>
        <w:rPr>
          <w:rFonts w:ascii="Arial" w:hAnsi="Arial" w:cs="Arial"/>
          <w:color w:val="auto"/>
          <w:sz w:val="24"/>
          <w:szCs w:val="24"/>
        </w:rPr>
      </w:pPr>
      <w:r>
        <w:rPr>
          <w:rFonts w:ascii="Arial" w:hAnsi="Arial" w:cs="Arial"/>
          <w:color w:val="auto"/>
          <w:sz w:val="24"/>
          <w:szCs w:val="24"/>
        </w:rPr>
        <w:t xml:space="preserve">Cllr Riddick, who attended the </w:t>
      </w:r>
      <w:r w:rsidR="00E31328">
        <w:rPr>
          <w:rFonts w:ascii="Arial" w:hAnsi="Arial" w:cs="Arial"/>
          <w:color w:val="auto"/>
          <w:sz w:val="24"/>
          <w:szCs w:val="24"/>
        </w:rPr>
        <w:t>event,</w:t>
      </w:r>
      <w:r>
        <w:rPr>
          <w:rFonts w:ascii="Arial" w:hAnsi="Arial" w:cs="Arial"/>
          <w:color w:val="auto"/>
          <w:sz w:val="24"/>
          <w:szCs w:val="24"/>
        </w:rPr>
        <w:t xml:space="preserve"> said it was a </w:t>
      </w:r>
      <w:r w:rsidR="00E31328">
        <w:rPr>
          <w:rFonts w:ascii="Arial" w:hAnsi="Arial" w:cs="Arial"/>
          <w:color w:val="auto"/>
          <w:sz w:val="24"/>
          <w:szCs w:val="24"/>
        </w:rPr>
        <w:t>good</w:t>
      </w:r>
      <w:r>
        <w:rPr>
          <w:rFonts w:ascii="Arial" w:hAnsi="Arial" w:cs="Arial"/>
          <w:color w:val="auto"/>
          <w:sz w:val="24"/>
          <w:szCs w:val="24"/>
        </w:rPr>
        <w:t xml:space="preserve"> day and very well attended.</w:t>
      </w:r>
    </w:p>
    <w:p w14:paraId="38992382" w14:textId="037D2378" w:rsidR="00B75344" w:rsidRPr="00EB06B4" w:rsidRDefault="00EB06B4" w:rsidP="00F03F96">
      <w:pPr>
        <w:pStyle w:val="Body"/>
        <w:rPr>
          <w:rFonts w:ascii="Arial" w:hAnsi="Arial" w:cs="Arial"/>
          <w:color w:val="auto"/>
          <w:sz w:val="24"/>
          <w:szCs w:val="24"/>
        </w:rPr>
      </w:pPr>
      <w:r w:rsidRPr="00EB06B4">
        <w:rPr>
          <w:rFonts w:ascii="Arial" w:hAnsi="Arial" w:cs="Arial"/>
          <w:sz w:val="24"/>
          <w:szCs w:val="24"/>
        </w:rPr>
        <w:t>Sqn Ldr Mark Fixter</w:t>
      </w:r>
      <w:r>
        <w:rPr>
          <w:rFonts w:ascii="Arial" w:hAnsi="Arial" w:cs="Arial"/>
          <w:sz w:val="24"/>
          <w:szCs w:val="24"/>
        </w:rPr>
        <w:t xml:space="preserve"> is leaving the service but hopes to get to a meeting before he finishes.</w:t>
      </w:r>
    </w:p>
    <w:p w14:paraId="29584E11" w14:textId="4DF7BCD1" w:rsidR="00F03F96" w:rsidRPr="00EB06B4" w:rsidRDefault="00EB06B4" w:rsidP="00F03F96">
      <w:pPr>
        <w:pStyle w:val="Body"/>
        <w:rPr>
          <w:rFonts w:ascii="Arial" w:hAnsi="Arial" w:cs="Arial"/>
          <w:color w:val="auto"/>
          <w:sz w:val="24"/>
          <w:szCs w:val="24"/>
        </w:rPr>
      </w:pPr>
      <w:r>
        <w:rPr>
          <w:rFonts w:ascii="Arial" w:hAnsi="Arial" w:cs="Arial"/>
          <w:color w:val="auto"/>
          <w:sz w:val="24"/>
          <w:szCs w:val="24"/>
        </w:rPr>
        <w:t>A r</w:t>
      </w:r>
      <w:r w:rsidR="00F03F96" w:rsidRPr="00EB06B4">
        <w:rPr>
          <w:rFonts w:ascii="Arial" w:hAnsi="Arial" w:cs="Arial"/>
          <w:color w:val="auto"/>
          <w:sz w:val="24"/>
          <w:szCs w:val="24"/>
        </w:rPr>
        <w:t>equest</w:t>
      </w:r>
      <w:r>
        <w:rPr>
          <w:rFonts w:ascii="Arial" w:hAnsi="Arial" w:cs="Arial"/>
          <w:color w:val="auto"/>
          <w:sz w:val="24"/>
          <w:szCs w:val="24"/>
        </w:rPr>
        <w:t>,</w:t>
      </w:r>
      <w:r w:rsidR="00F03F96" w:rsidRPr="00EB06B4">
        <w:rPr>
          <w:rFonts w:ascii="Arial" w:hAnsi="Arial" w:cs="Arial"/>
          <w:color w:val="auto"/>
          <w:sz w:val="24"/>
          <w:szCs w:val="24"/>
        </w:rPr>
        <w:t xml:space="preserve"> to be includ</w:t>
      </w:r>
      <w:r w:rsidR="00B75344" w:rsidRPr="00EB06B4">
        <w:rPr>
          <w:rFonts w:ascii="Arial" w:hAnsi="Arial" w:cs="Arial"/>
          <w:color w:val="auto"/>
          <w:sz w:val="24"/>
          <w:szCs w:val="24"/>
        </w:rPr>
        <w:t>ed</w:t>
      </w:r>
      <w:r w:rsidR="00F03F96" w:rsidRPr="00EB06B4">
        <w:rPr>
          <w:rFonts w:ascii="Arial" w:hAnsi="Arial" w:cs="Arial"/>
          <w:color w:val="auto"/>
          <w:sz w:val="24"/>
          <w:szCs w:val="24"/>
        </w:rPr>
        <w:t xml:space="preserve"> on the RAF speed watch locations</w:t>
      </w:r>
      <w:r>
        <w:rPr>
          <w:rFonts w:ascii="Arial" w:hAnsi="Arial" w:cs="Arial"/>
          <w:color w:val="auto"/>
          <w:sz w:val="24"/>
          <w:szCs w:val="24"/>
        </w:rPr>
        <w:t>, was sent through to the coordinator at RAF Honington.</w:t>
      </w:r>
    </w:p>
    <w:p w14:paraId="1534EF1E" w14:textId="77777777" w:rsidR="003C5BCC" w:rsidRPr="00EB06B4" w:rsidRDefault="003C5BCC" w:rsidP="00F03F96">
      <w:pPr>
        <w:pStyle w:val="Body"/>
        <w:rPr>
          <w:rFonts w:ascii="Arial" w:hAnsi="Arial" w:cs="Arial"/>
          <w:color w:val="auto"/>
          <w:sz w:val="24"/>
          <w:szCs w:val="24"/>
        </w:rPr>
      </w:pPr>
    </w:p>
    <w:p w14:paraId="10D6BF81" w14:textId="5E996156" w:rsidR="00A9513A" w:rsidRPr="00EB06B4" w:rsidRDefault="00F03F96" w:rsidP="00F03F96">
      <w:pPr>
        <w:pStyle w:val="Body"/>
        <w:rPr>
          <w:rFonts w:ascii="Arial" w:hAnsi="Arial" w:cs="Arial"/>
          <w:bCs/>
          <w:color w:val="auto"/>
          <w:sz w:val="24"/>
          <w:szCs w:val="24"/>
        </w:rPr>
      </w:pPr>
      <w:r w:rsidRPr="00EB06B4">
        <w:rPr>
          <w:rFonts w:ascii="Arial" w:hAnsi="Arial" w:cs="Arial"/>
          <w:color w:val="auto"/>
          <w:sz w:val="24"/>
          <w:szCs w:val="24"/>
        </w:rPr>
        <w:t xml:space="preserve"> </w:t>
      </w:r>
      <w:r w:rsidRPr="00EB06B4">
        <w:rPr>
          <w:rFonts w:ascii="Arial" w:hAnsi="Arial" w:cs="Arial"/>
          <w:b/>
          <w:bCs/>
          <w:color w:val="auto"/>
          <w:sz w:val="24"/>
          <w:szCs w:val="24"/>
        </w:rPr>
        <w:t xml:space="preserve">6.    </w:t>
      </w:r>
      <w:r w:rsidRPr="00EB06B4">
        <w:rPr>
          <w:rFonts w:ascii="Arial" w:hAnsi="Arial" w:cs="Arial"/>
          <w:b/>
          <w:bCs/>
          <w:color w:val="auto"/>
          <w:sz w:val="24"/>
          <w:szCs w:val="24"/>
          <w:u w:val="single"/>
        </w:rPr>
        <w:t xml:space="preserve">Meeting open for questions from the public </w:t>
      </w:r>
      <w:r w:rsidRPr="00EB06B4">
        <w:rPr>
          <w:rFonts w:ascii="Arial" w:hAnsi="Arial" w:cs="Arial"/>
          <w:bCs/>
          <w:color w:val="auto"/>
          <w:sz w:val="24"/>
          <w:szCs w:val="24"/>
        </w:rPr>
        <w:t>It is politely requested that this session does not exceed 15 minutes in total.</w:t>
      </w:r>
      <w:r w:rsidR="009B28D7">
        <w:rPr>
          <w:rFonts w:ascii="Arial" w:hAnsi="Arial" w:cs="Arial"/>
          <w:bCs/>
          <w:color w:val="auto"/>
          <w:sz w:val="24"/>
          <w:szCs w:val="24"/>
        </w:rPr>
        <w:t xml:space="preserve"> 3 members in attendance.</w:t>
      </w:r>
    </w:p>
    <w:p w14:paraId="5F3EC2CB" w14:textId="77777777" w:rsidR="00F03F96" w:rsidRPr="00EB06B4" w:rsidRDefault="00F03F96" w:rsidP="00F03F96">
      <w:pPr>
        <w:pStyle w:val="Body"/>
        <w:rPr>
          <w:rFonts w:ascii="Arial" w:eastAsia="Arial" w:hAnsi="Arial" w:cs="Arial"/>
          <w:b/>
          <w:bCs/>
          <w:color w:val="auto"/>
          <w:sz w:val="24"/>
          <w:szCs w:val="24"/>
        </w:rPr>
      </w:pPr>
      <w:r w:rsidRPr="00EB06B4">
        <w:rPr>
          <w:rFonts w:ascii="Arial" w:hAnsi="Arial" w:cs="Arial"/>
          <w:bCs/>
          <w:color w:val="auto"/>
          <w:sz w:val="24"/>
          <w:szCs w:val="24"/>
        </w:rPr>
        <w:t xml:space="preserve"> </w:t>
      </w:r>
    </w:p>
    <w:p w14:paraId="05C3C2F6" w14:textId="77777777" w:rsidR="00F03F96" w:rsidRPr="00EB06B4" w:rsidRDefault="00F03F96" w:rsidP="00F03F96">
      <w:pPr>
        <w:pStyle w:val="Body"/>
        <w:rPr>
          <w:rFonts w:ascii="Arial" w:hAnsi="Arial" w:cs="Arial"/>
          <w:color w:val="auto"/>
          <w:sz w:val="24"/>
          <w:szCs w:val="24"/>
          <w:lang w:val="de-DE"/>
        </w:rPr>
      </w:pPr>
      <w:r w:rsidRPr="00EB06B4">
        <w:rPr>
          <w:rFonts w:ascii="Arial" w:hAnsi="Arial" w:cs="Arial"/>
          <w:b/>
          <w:bCs/>
          <w:color w:val="auto"/>
          <w:sz w:val="24"/>
          <w:szCs w:val="24"/>
        </w:rPr>
        <w:t>7.</w:t>
      </w:r>
      <w:r w:rsidRPr="00EB06B4">
        <w:rPr>
          <w:rFonts w:ascii="Arial" w:hAnsi="Arial" w:cs="Arial"/>
          <w:color w:val="auto"/>
          <w:sz w:val="24"/>
          <w:szCs w:val="24"/>
        </w:rPr>
        <w:t xml:space="preserve">    </w:t>
      </w:r>
      <w:r w:rsidRPr="00EB06B4">
        <w:rPr>
          <w:rFonts w:ascii="Arial" w:hAnsi="Arial" w:cs="Arial"/>
          <w:b/>
          <w:bCs/>
          <w:color w:val="auto"/>
          <w:sz w:val="24"/>
          <w:szCs w:val="24"/>
          <w:u w:val="single"/>
        </w:rPr>
        <w:t xml:space="preserve">Report from County Councillor: </w:t>
      </w:r>
      <w:r w:rsidRPr="00EB06B4">
        <w:rPr>
          <w:rFonts w:ascii="Arial" w:hAnsi="Arial" w:cs="Arial"/>
          <w:color w:val="auto"/>
          <w:sz w:val="24"/>
          <w:szCs w:val="24"/>
          <w:lang w:val="de-DE"/>
        </w:rPr>
        <w:t>R Hopfensperger.</w:t>
      </w:r>
    </w:p>
    <w:p w14:paraId="64AA892B" w14:textId="636F52E8" w:rsidR="00CD6509" w:rsidRPr="006B7464" w:rsidRDefault="009B28D7" w:rsidP="00F03F96">
      <w:pPr>
        <w:pStyle w:val="Body"/>
        <w:rPr>
          <w:rFonts w:ascii="Arial" w:hAnsi="Arial" w:cs="Arial"/>
          <w:b/>
          <w:bCs/>
          <w:color w:val="auto"/>
          <w:sz w:val="24"/>
          <w:szCs w:val="24"/>
          <w:lang w:val="de-DE"/>
        </w:rPr>
      </w:pPr>
      <w:r>
        <w:rPr>
          <w:rFonts w:ascii="Arial" w:hAnsi="Arial" w:cs="Arial"/>
          <w:color w:val="auto"/>
          <w:sz w:val="24"/>
          <w:szCs w:val="24"/>
          <w:lang w:val="de-DE"/>
        </w:rPr>
        <w:t>The p</w:t>
      </w:r>
      <w:r w:rsidR="00F03F96" w:rsidRPr="00EB06B4">
        <w:rPr>
          <w:rFonts w:ascii="Arial" w:hAnsi="Arial" w:cs="Arial"/>
          <w:color w:val="auto"/>
          <w:sz w:val="24"/>
          <w:szCs w:val="24"/>
          <w:lang w:val="de-DE"/>
        </w:rPr>
        <w:t>ossib</w:t>
      </w:r>
      <w:r>
        <w:rPr>
          <w:rFonts w:ascii="Arial" w:hAnsi="Arial" w:cs="Arial"/>
          <w:color w:val="auto"/>
          <w:sz w:val="24"/>
          <w:szCs w:val="24"/>
          <w:lang w:val="de-DE"/>
        </w:rPr>
        <w:t>ility of</w:t>
      </w:r>
      <w:r w:rsidR="00F03F96" w:rsidRPr="00EB06B4">
        <w:rPr>
          <w:rFonts w:ascii="Arial" w:hAnsi="Arial" w:cs="Arial"/>
          <w:color w:val="auto"/>
          <w:sz w:val="24"/>
          <w:szCs w:val="24"/>
          <w:lang w:val="de-DE"/>
        </w:rPr>
        <w:t xml:space="preserve"> signage at the playing field entrance</w:t>
      </w:r>
      <w:r>
        <w:rPr>
          <w:rFonts w:ascii="Arial" w:hAnsi="Arial" w:cs="Arial"/>
          <w:color w:val="auto"/>
          <w:sz w:val="24"/>
          <w:szCs w:val="24"/>
          <w:lang w:val="de-DE"/>
        </w:rPr>
        <w:t xml:space="preserve"> was discussed. The Councillors agreed they would like some signage here. Cllr </w:t>
      </w:r>
      <w:r w:rsidR="00F36B12">
        <w:rPr>
          <w:rFonts w:ascii="Arial" w:hAnsi="Arial" w:cs="Arial"/>
          <w:color w:val="auto"/>
          <w:sz w:val="24"/>
          <w:szCs w:val="24"/>
          <w:lang w:val="de-DE"/>
        </w:rPr>
        <w:t>H</w:t>
      </w:r>
      <w:r>
        <w:rPr>
          <w:rFonts w:ascii="Arial" w:hAnsi="Arial" w:cs="Arial"/>
          <w:color w:val="auto"/>
          <w:sz w:val="24"/>
          <w:szCs w:val="24"/>
          <w:lang w:val="de-DE"/>
        </w:rPr>
        <w:t>opfensperger</w:t>
      </w:r>
      <w:r w:rsidR="00F36B12">
        <w:rPr>
          <w:rFonts w:ascii="Arial" w:hAnsi="Arial" w:cs="Arial"/>
          <w:color w:val="auto"/>
          <w:sz w:val="24"/>
          <w:szCs w:val="24"/>
          <w:lang w:val="de-DE"/>
        </w:rPr>
        <w:t xml:space="preserve"> will look at what sort of s</w:t>
      </w:r>
      <w:r w:rsidR="006B7464">
        <w:rPr>
          <w:rFonts w:ascii="Arial" w:hAnsi="Arial" w:cs="Arial"/>
          <w:color w:val="auto"/>
          <w:sz w:val="24"/>
          <w:szCs w:val="24"/>
          <w:lang w:val="de-DE"/>
        </w:rPr>
        <w:t>i</w:t>
      </w:r>
      <w:r w:rsidR="00F36B12">
        <w:rPr>
          <w:rFonts w:ascii="Arial" w:hAnsi="Arial" w:cs="Arial"/>
          <w:color w:val="auto"/>
          <w:sz w:val="24"/>
          <w:szCs w:val="24"/>
          <w:lang w:val="de-DE"/>
        </w:rPr>
        <w:t xml:space="preserve">gnage would be recomened in that area. </w:t>
      </w:r>
      <w:r w:rsidR="006B7464">
        <w:rPr>
          <w:rFonts w:ascii="Arial" w:hAnsi="Arial" w:cs="Arial"/>
          <w:color w:val="auto"/>
          <w:sz w:val="24"/>
          <w:szCs w:val="24"/>
          <w:lang w:val="de-DE"/>
        </w:rPr>
        <w:t xml:space="preserve">                                                                         </w:t>
      </w:r>
      <w:r w:rsidR="006B7464">
        <w:rPr>
          <w:rFonts w:ascii="Arial" w:hAnsi="Arial" w:cs="Arial"/>
          <w:b/>
          <w:bCs/>
          <w:color w:val="auto"/>
          <w:sz w:val="24"/>
          <w:szCs w:val="24"/>
          <w:lang w:val="de-DE"/>
        </w:rPr>
        <w:t>Action Cllr Hopfensperger</w:t>
      </w:r>
    </w:p>
    <w:p w14:paraId="1ABBCE93" w14:textId="77777777" w:rsidR="006118C1" w:rsidRDefault="00F36B12" w:rsidP="00F03F96">
      <w:pPr>
        <w:pStyle w:val="Body"/>
        <w:rPr>
          <w:rFonts w:ascii="Arial" w:hAnsi="Arial" w:cs="Arial"/>
          <w:color w:val="auto"/>
          <w:sz w:val="24"/>
          <w:szCs w:val="24"/>
          <w:lang w:val="de-DE"/>
        </w:rPr>
      </w:pPr>
      <w:r>
        <w:rPr>
          <w:rFonts w:ascii="Arial" w:hAnsi="Arial" w:cs="Arial"/>
          <w:color w:val="auto"/>
          <w:sz w:val="24"/>
          <w:szCs w:val="24"/>
          <w:lang w:val="de-DE"/>
        </w:rPr>
        <w:t>The p</w:t>
      </w:r>
      <w:r w:rsidR="00F03F96" w:rsidRPr="00EB06B4">
        <w:rPr>
          <w:rFonts w:ascii="Arial" w:hAnsi="Arial" w:cs="Arial"/>
          <w:color w:val="auto"/>
          <w:sz w:val="24"/>
          <w:szCs w:val="24"/>
          <w:lang w:val="de-DE"/>
        </w:rPr>
        <w:t>assing places</w:t>
      </w:r>
      <w:r w:rsidR="00041821" w:rsidRPr="00EB06B4">
        <w:rPr>
          <w:rFonts w:ascii="Arial" w:hAnsi="Arial" w:cs="Arial"/>
          <w:color w:val="auto"/>
          <w:sz w:val="24"/>
          <w:szCs w:val="24"/>
          <w:lang w:val="de-DE"/>
        </w:rPr>
        <w:t xml:space="preserve"> </w:t>
      </w:r>
      <w:r w:rsidR="00F03F96" w:rsidRPr="00EB06B4">
        <w:rPr>
          <w:rFonts w:ascii="Arial" w:hAnsi="Arial" w:cs="Arial"/>
          <w:color w:val="auto"/>
          <w:sz w:val="24"/>
          <w:szCs w:val="24"/>
          <w:lang w:val="de-DE"/>
        </w:rPr>
        <w:t>on Ixworth Road</w:t>
      </w:r>
      <w:r>
        <w:rPr>
          <w:rFonts w:ascii="Arial" w:hAnsi="Arial" w:cs="Arial"/>
          <w:color w:val="auto"/>
          <w:sz w:val="24"/>
          <w:szCs w:val="24"/>
          <w:lang w:val="de-DE"/>
        </w:rPr>
        <w:t xml:space="preserve"> were discussed. It was agreed that the potholes and edge of road defects are reported </w:t>
      </w:r>
      <w:r w:rsidR="00B23A72">
        <w:rPr>
          <w:rFonts w:ascii="Arial" w:hAnsi="Arial" w:cs="Arial"/>
          <w:color w:val="auto"/>
          <w:sz w:val="24"/>
          <w:szCs w:val="24"/>
          <w:lang w:val="de-DE"/>
        </w:rPr>
        <w:t xml:space="preserve">on the SCC Highways reporting tool </w:t>
      </w:r>
      <w:r>
        <w:rPr>
          <w:rFonts w:ascii="Arial" w:hAnsi="Arial" w:cs="Arial"/>
          <w:color w:val="auto"/>
          <w:sz w:val="24"/>
          <w:szCs w:val="24"/>
          <w:lang w:val="de-DE"/>
        </w:rPr>
        <w:t xml:space="preserve">and that the report number is forwarded to Cllr Hopfensperger so that she can ask SCC Engineer, Andrew Moore to have a look and give his opinion. </w:t>
      </w:r>
      <w:r w:rsidR="00041821" w:rsidRPr="00EB06B4">
        <w:rPr>
          <w:rFonts w:ascii="Arial" w:hAnsi="Arial" w:cs="Arial"/>
          <w:color w:val="auto"/>
          <w:sz w:val="24"/>
          <w:szCs w:val="24"/>
          <w:lang w:val="de-DE"/>
        </w:rPr>
        <w:t>C</w:t>
      </w:r>
      <w:r w:rsidR="00F03F96" w:rsidRPr="00EB06B4">
        <w:rPr>
          <w:rFonts w:ascii="Arial" w:hAnsi="Arial" w:cs="Arial"/>
          <w:color w:val="auto"/>
          <w:sz w:val="24"/>
          <w:szCs w:val="24"/>
          <w:lang w:val="de-DE"/>
        </w:rPr>
        <w:t xml:space="preserve">oncerns </w:t>
      </w:r>
      <w:r>
        <w:rPr>
          <w:rFonts w:ascii="Arial" w:hAnsi="Arial" w:cs="Arial"/>
          <w:color w:val="auto"/>
          <w:sz w:val="24"/>
          <w:szCs w:val="24"/>
          <w:lang w:val="de-DE"/>
        </w:rPr>
        <w:t xml:space="preserve">have been </w:t>
      </w:r>
      <w:r w:rsidR="00F03F96" w:rsidRPr="00EB06B4">
        <w:rPr>
          <w:rFonts w:ascii="Arial" w:hAnsi="Arial" w:cs="Arial"/>
          <w:color w:val="auto"/>
          <w:sz w:val="24"/>
          <w:szCs w:val="24"/>
          <w:lang w:val="de-DE"/>
        </w:rPr>
        <w:t>raised over footway weeds.</w:t>
      </w:r>
      <w:r>
        <w:rPr>
          <w:rFonts w:ascii="Arial" w:hAnsi="Arial" w:cs="Arial"/>
          <w:color w:val="auto"/>
          <w:sz w:val="24"/>
          <w:szCs w:val="24"/>
          <w:lang w:val="de-DE"/>
        </w:rPr>
        <w:t xml:space="preserve"> As above this will be report and the deails sent to Cllr Hopensper</w:t>
      </w:r>
      <w:r w:rsidR="00B23A72">
        <w:rPr>
          <w:rFonts w:ascii="Arial" w:hAnsi="Arial" w:cs="Arial"/>
          <w:color w:val="auto"/>
          <w:sz w:val="24"/>
          <w:szCs w:val="24"/>
          <w:lang w:val="de-DE"/>
        </w:rPr>
        <w:t>ger</w:t>
      </w:r>
      <w:r>
        <w:rPr>
          <w:rFonts w:ascii="Arial" w:hAnsi="Arial" w:cs="Arial"/>
          <w:color w:val="auto"/>
          <w:sz w:val="24"/>
          <w:szCs w:val="24"/>
          <w:lang w:val="de-DE"/>
        </w:rPr>
        <w:t>. The con</w:t>
      </w:r>
      <w:r w:rsidR="00161313" w:rsidRPr="00EB06B4">
        <w:rPr>
          <w:rFonts w:ascii="Arial" w:hAnsi="Arial" w:cs="Arial"/>
          <w:color w:val="auto"/>
          <w:sz w:val="24"/>
          <w:szCs w:val="24"/>
          <w:lang w:val="de-DE"/>
        </w:rPr>
        <w:t xml:space="preserve">dition of the road, by </w:t>
      </w:r>
      <w:r w:rsidR="006B7464">
        <w:rPr>
          <w:rFonts w:ascii="Arial" w:hAnsi="Arial" w:cs="Arial"/>
          <w:color w:val="auto"/>
          <w:sz w:val="24"/>
          <w:szCs w:val="24"/>
          <w:lang w:val="de-DE"/>
        </w:rPr>
        <w:t xml:space="preserve">the </w:t>
      </w:r>
      <w:r w:rsidR="00161313" w:rsidRPr="00EB06B4">
        <w:rPr>
          <w:rFonts w:ascii="Arial" w:hAnsi="Arial" w:cs="Arial"/>
          <w:color w:val="auto"/>
          <w:sz w:val="24"/>
          <w:szCs w:val="24"/>
          <w:lang w:val="de-DE"/>
        </w:rPr>
        <w:t xml:space="preserve">new development </w:t>
      </w:r>
      <w:r w:rsidR="00B23A72">
        <w:rPr>
          <w:rFonts w:ascii="Arial" w:hAnsi="Arial" w:cs="Arial"/>
          <w:color w:val="auto"/>
          <w:sz w:val="24"/>
          <w:szCs w:val="24"/>
          <w:lang w:val="de-DE"/>
        </w:rPr>
        <w:t xml:space="preserve">on </w:t>
      </w:r>
      <w:r w:rsidR="00161313" w:rsidRPr="00EB06B4">
        <w:rPr>
          <w:rFonts w:ascii="Arial" w:hAnsi="Arial" w:cs="Arial"/>
          <w:color w:val="auto"/>
          <w:sz w:val="24"/>
          <w:szCs w:val="24"/>
          <w:lang w:val="de-DE"/>
        </w:rPr>
        <w:t>Livermere Road</w:t>
      </w:r>
      <w:r>
        <w:rPr>
          <w:rFonts w:ascii="Arial" w:hAnsi="Arial" w:cs="Arial"/>
          <w:color w:val="auto"/>
          <w:sz w:val="24"/>
          <w:szCs w:val="24"/>
          <w:lang w:val="de-DE"/>
        </w:rPr>
        <w:t>, has been raised as a concern previously. The Clerk contacted West Suffolk Council as this was felt to be conected to the new development</w:t>
      </w:r>
      <w:r w:rsidR="00B23A72">
        <w:rPr>
          <w:rFonts w:ascii="Arial" w:hAnsi="Arial" w:cs="Arial"/>
          <w:color w:val="auto"/>
          <w:sz w:val="24"/>
          <w:szCs w:val="24"/>
          <w:lang w:val="de-DE"/>
        </w:rPr>
        <w:t xml:space="preserve"> but they felt it was a highway matter. The Clerk will report this on the SCC Highways reporting tool, send details to Cllr Hopfensperger, who will ask Andrew Moore to inspect</w:t>
      </w:r>
      <w:r w:rsidR="009806CA">
        <w:rPr>
          <w:rFonts w:ascii="Arial" w:hAnsi="Arial" w:cs="Arial"/>
          <w:color w:val="auto"/>
          <w:sz w:val="24"/>
          <w:szCs w:val="24"/>
          <w:lang w:val="de-DE"/>
        </w:rPr>
        <w:t xml:space="preserve"> and report back.</w:t>
      </w:r>
      <w:r w:rsidR="006118C1">
        <w:rPr>
          <w:rFonts w:ascii="Arial" w:hAnsi="Arial" w:cs="Arial"/>
          <w:color w:val="auto"/>
          <w:sz w:val="24"/>
          <w:szCs w:val="24"/>
          <w:lang w:val="de-DE"/>
        </w:rPr>
        <w:t xml:space="preserve"> </w:t>
      </w:r>
    </w:p>
    <w:p w14:paraId="3493369A" w14:textId="75296958" w:rsidR="009806CA" w:rsidRDefault="006118C1" w:rsidP="00F03F96">
      <w:pPr>
        <w:pStyle w:val="Body"/>
        <w:rPr>
          <w:rFonts w:ascii="Arial" w:hAnsi="Arial" w:cs="Arial"/>
          <w:b/>
          <w:bCs/>
          <w:color w:val="auto"/>
          <w:sz w:val="24"/>
          <w:szCs w:val="24"/>
          <w:lang w:val="de-DE"/>
        </w:rPr>
      </w:pPr>
      <w:r>
        <w:rPr>
          <w:rFonts w:ascii="Arial" w:hAnsi="Arial" w:cs="Arial"/>
          <w:color w:val="auto"/>
          <w:sz w:val="24"/>
          <w:szCs w:val="24"/>
          <w:lang w:val="de-DE"/>
        </w:rPr>
        <w:t xml:space="preserve">                                                                                                      </w:t>
      </w:r>
      <w:r>
        <w:rPr>
          <w:rFonts w:ascii="Arial" w:hAnsi="Arial" w:cs="Arial"/>
          <w:b/>
          <w:bCs/>
          <w:color w:val="auto"/>
          <w:sz w:val="24"/>
          <w:szCs w:val="24"/>
          <w:lang w:val="de-DE"/>
        </w:rPr>
        <w:t>Action Cllr Hopfensperger/Clerk</w:t>
      </w:r>
    </w:p>
    <w:p w14:paraId="4B3004FD" w14:textId="77777777" w:rsidR="006118C1" w:rsidRDefault="006118C1" w:rsidP="00F03F96">
      <w:pPr>
        <w:pStyle w:val="Body"/>
        <w:rPr>
          <w:rFonts w:ascii="Arial" w:hAnsi="Arial" w:cs="Arial"/>
          <w:b/>
          <w:bCs/>
          <w:color w:val="auto"/>
          <w:sz w:val="24"/>
          <w:szCs w:val="24"/>
          <w:lang w:val="de-DE"/>
        </w:rPr>
      </w:pPr>
    </w:p>
    <w:p w14:paraId="7D1F7353" w14:textId="77777777" w:rsidR="006118C1" w:rsidRPr="006118C1" w:rsidRDefault="006118C1" w:rsidP="00F03F96">
      <w:pPr>
        <w:pStyle w:val="Body"/>
        <w:rPr>
          <w:rFonts w:ascii="Arial" w:hAnsi="Arial" w:cs="Arial"/>
          <w:b/>
          <w:bCs/>
          <w:color w:val="auto"/>
          <w:sz w:val="24"/>
          <w:szCs w:val="24"/>
          <w:lang w:val="de-DE"/>
        </w:rPr>
      </w:pPr>
    </w:p>
    <w:p w14:paraId="0E0A21FC" w14:textId="77777777" w:rsidR="009806CA" w:rsidRDefault="009806CA" w:rsidP="00F03F96">
      <w:pPr>
        <w:pStyle w:val="Body"/>
        <w:rPr>
          <w:rFonts w:ascii="Arial" w:hAnsi="Arial" w:cs="Arial"/>
          <w:color w:val="auto"/>
          <w:sz w:val="24"/>
          <w:szCs w:val="24"/>
          <w:lang w:val="de-DE"/>
        </w:rPr>
      </w:pPr>
    </w:p>
    <w:p w14:paraId="22764A10" w14:textId="77777777" w:rsidR="006118C1" w:rsidRDefault="00F03F96" w:rsidP="00F03F96">
      <w:pPr>
        <w:pStyle w:val="Body"/>
        <w:rPr>
          <w:rFonts w:ascii="Arial" w:hAnsi="Arial" w:cs="Arial"/>
          <w:color w:val="auto"/>
          <w:sz w:val="24"/>
          <w:szCs w:val="24"/>
        </w:rPr>
      </w:pPr>
      <w:r w:rsidRPr="00EB06B4">
        <w:rPr>
          <w:rFonts w:ascii="Arial" w:hAnsi="Arial" w:cs="Arial"/>
          <w:b/>
          <w:bCs/>
          <w:color w:val="auto"/>
          <w:sz w:val="24"/>
          <w:szCs w:val="24"/>
        </w:rPr>
        <w:lastRenderedPageBreak/>
        <w:t xml:space="preserve">8.    </w:t>
      </w:r>
      <w:r w:rsidRPr="00EB06B4">
        <w:rPr>
          <w:rFonts w:ascii="Arial" w:hAnsi="Arial" w:cs="Arial"/>
          <w:b/>
          <w:bCs/>
          <w:color w:val="auto"/>
          <w:sz w:val="24"/>
          <w:szCs w:val="24"/>
          <w:u w:val="single"/>
        </w:rPr>
        <w:t xml:space="preserve">Report from B. Councillor: </w:t>
      </w:r>
      <w:r w:rsidRPr="00EB06B4">
        <w:rPr>
          <w:rFonts w:ascii="Arial" w:hAnsi="Arial" w:cs="Arial"/>
          <w:color w:val="auto"/>
          <w:sz w:val="24"/>
          <w:szCs w:val="24"/>
        </w:rPr>
        <w:t>A Speed</w:t>
      </w:r>
    </w:p>
    <w:p w14:paraId="7C343DA9" w14:textId="14EB505A" w:rsidR="00F03F96" w:rsidRPr="00EB06B4" w:rsidRDefault="00F03F96" w:rsidP="00F03F96">
      <w:pPr>
        <w:pStyle w:val="Body"/>
        <w:rPr>
          <w:rFonts w:ascii="Arial" w:hAnsi="Arial" w:cs="Arial"/>
          <w:color w:val="auto"/>
          <w:sz w:val="24"/>
          <w:szCs w:val="24"/>
        </w:rPr>
      </w:pPr>
      <w:r w:rsidRPr="00EB06B4">
        <w:rPr>
          <w:rFonts w:ascii="Arial" w:hAnsi="Arial" w:cs="Arial"/>
          <w:color w:val="auto"/>
          <w:sz w:val="24"/>
          <w:szCs w:val="24"/>
        </w:rPr>
        <w:t>To receive any update on previously agreed grants from WSC.</w:t>
      </w:r>
      <w:r w:rsidR="009806CA">
        <w:rPr>
          <w:rFonts w:ascii="Arial" w:hAnsi="Arial" w:cs="Arial"/>
          <w:color w:val="auto"/>
          <w:sz w:val="24"/>
          <w:szCs w:val="24"/>
        </w:rPr>
        <w:t xml:space="preserve"> Cllr </w:t>
      </w:r>
      <w:r w:rsidR="00E31328">
        <w:rPr>
          <w:rFonts w:ascii="Arial" w:hAnsi="Arial" w:cs="Arial"/>
          <w:color w:val="auto"/>
          <w:sz w:val="24"/>
          <w:szCs w:val="24"/>
        </w:rPr>
        <w:t>Speed</w:t>
      </w:r>
      <w:r w:rsidR="009806CA">
        <w:rPr>
          <w:rFonts w:ascii="Arial" w:hAnsi="Arial" w:cs="Arial"/>
          <w:color w:val="auto"/>
          <w:sz w:val="24"/>
          <w:szCs w:val="24"/>
        </w:rPr>
        <w:t xml:space="preserve"> was unable to attend the meeting.</w:t>
      </w:r>
    </w:p>
    <w:p w14:paraId="0AFAF29A" w14:textId="77777777" w:rsidR="00A74418" w:rsidRPr="00EB06B4" w:rsidRDefault="00A74418" w:rsidP="00F03F96">
      <w:pPr>
        <w:pStyle w:val="Body"/>
        <w:rPr>
          <w:rFonts w:ascii="Arial" w:hAnsi="Arial" w:cs="Arial"/>
          <w:color w:val="auto"/>
          <w:sz w:val="24"/>
          <w:szCs w:val="24"/>
        </w:rPr>
      </w:pPr>
    </w:p>
    <w:p w14:paraId="3DDF9467" w14:textId="77777777" w:rsidR="00F03F96" w:rsidRPr="00EB06B4" w:rsidRDefault="00F03F96" w:rsidP="00F03F96">
      <w:pPr>
        <w:pStyle w:val="Body"/>
        <w:rPr>
          <w:rFonts w:ascii="Arial" w:hAnsi="Arial" w:cs="Arial"/>
          <w:b/>
          <w:bCs/>
          <w:color w:val="auto"/>
          <w:sz w:val="24"/>
          <w:szCs w:val="24"/>
        </w:rPr>
      </w:pPr>
      <w:r w:rsidRPr="00EB06B4">
        <w:rPr>
          <w:rFonts w:ascii="Arial" w:hAnsi="Arial" w:cs="Arial"/>
          <w:b/>
          <w:bCs/>
          <w:color w:val="auto"/>
          <w:sz w:val="24"/>
          <w:szCs w:val="24"/>
        </w:rPr>
        <w:t xml:space="preserve">9.  </w:t>
      </w:r>
      <w:r w:rsidRPr="00EB06B4">
        <w:rPr>
          <w:rFonts w:ascii="Arial" w:hAnsi="Arial" w:cs="Arial"/>
          <w:b/>
          <w:bCs/>
          <w:color w:val="auto"/>
          <w:sz w:val="24"/>
          <w:szCs w:val="24"/>
          <w:u w:val="single"/>
        </w:rPr>
        <w:t>Finance</w:t>
      </w:r>
    </w:p>
    <w:p w14:paraId="454CF67B" w14:textId="04008CAD" w:rsidR="00F03F96" w:rsidRPr="00EB06B4" w:rsidRDefault="00F03F96" w:rsidP="00F03F96">
      <w:pPr>
        <w:pStyle w:val="NoSpacing"/>
      </w:pPr>
      <w:r w:rsidRPr="00EB06B4">
        <w:t>9.1 To note and agree payments/income.</w:t>
      </w:r>
    </w:p>
    <w:tbl>
      <w:tblPr>
        <w:tblW w:w="7513" w:type="dxa"/>
        <w:tblLook w:val="04A0" w:firstRow="1" w:lastRow="0" w:firstColumn="1" w:lastColumn="0" w:noHBand="0" w:noVBand="1"/>
      </w:tblPr>
      <w:tblGrid>
        <w:gridCol w:w="2100"/>
        <w:gridCol w:w="3287"/>
        <w:gridCol w:w="2126"/>
      </w:tblGrid>
      <w:tr w:rsidR="002D6B5C" w:rsidRPr="00EB06B4" w14:paraId="00F14C26" w14:textId="77777777" w:rsidTr="0099793D">
        <w:trPr>
          <w:trHeight w:val="300"/>
        </w:trPr>
        <w:tc>
          <w:tcPr>
            <w:tcW w:w="2100" w:type="dxa"/>
            <w:tcBorders>
              <w:top w:val="nil"/>
              <w:left w:val="nil"/>
              <w:bottom w:val="nil"/>
              <w:right w:val="nil"/>
            </w:tcBorders>
            <w:shd w:val="clear" w:color="auto" w:fill="auto"/>
            <w:noWrap/>
            <w:vAlign w:val="bottom"/>
            <w:hideMark/>
          </w:tcPr>
          <w:p w14:paraId="3DACCCFD"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3287" w:type="dxa"/>
            <w:tcBorders>
              <w:top w:val="nil"/>
              <w:left w:val="nil"/>
              <w:bottom w:val="nil"/>
              <w:right w:val="nil"/>
            </w:tcBorders>
            <w:shd w:val="clear" w:color="auto" w:fill="auto"/>
            <w:noWrap/>
            <w:vAlign w:val="bottom"/>
            <w:hideMark/>
          </w:tcPr>
          <w:p w14:paraId="2940CB85"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2126" w:type="dxa"/>
            <w:tcBorders>
              <w:top w:val="nil"/>
              <w:left w:val="nil"/>
              <w:bottom w:val="nil"/>
              <w:right w:val="nil"/>
            </w:tcBorders>
            <w:shd w:val="clear" w:color="auto" w:fill="auto"/>
            <w:noWrap/>
            <w:vAlign w:val="bottom"/>
            <w:hideMark/>
          </w:tcPr>
          <w:p w14:paraId="35CC7D57" w14:textId="77777777" w:rsidR="002D6B5C" w:rsidRPr="00EB06B4" w:rsidRDefault="002D6B5C">
            <w:pPr>
              <w:jc w:val="right"/>
              <w:rPr>
                <w:rFonts w:ascii="Arial" w:hAnsi="Arial" w:cs="Arial"/>
                <w:color w:val="000000"/>
              </w:rPr>
            </w:pPr>
            <w:r w:rsidRPr="00EB06B4">
              <w:rPr>
                <w:rFonts w:ascii="Arial" w:hAnsi="Arial" w:cs="Arial"/>
                <w:color w:val="000000"/>
              </w:rPr>
              <w:t>£50.00</w:t>
            </w:r>
          </w:p>
        </w:tc>
      </w:tr>
      <w:tr w:rsidR="002D6B5C" w:rsidRPr="00EB06B4" w14:paraId="598A0481" w14:textId="77777777" w:rsidTr="0099793D">
        <w:trPr>
          <w:trHeight w:val="300"/>
        </w:trPr>
        <w:tc>
          <w:tcPr>
            <w:tcW w:w="2100" w:type="dxa"/>
            <w:tcBorders>
              <w:top w:val="nil"/>
              <w:left w:val="nil"/>
              <w:bottom w:val="nil"/>
              <w:right w:val="nil"/>
            </w:tcBorders>
            <w:shd w:val="clear" w:color="auto" w:fill="auto"/>
            <w:noWrap/>
            <w:vAlign w:val="bottom"/>
            <w:hideMark/>
          </w:tcPr>
          <w:p w14:paraId="4403039A"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3287" w:type="dxa"/>
            <w:tcBorders>
              <w:top w:val="nil"/>
              <w:left w:val="nil"/>
              <w:bottom w:val="nil"/>
              <w:right w:val="nil"/>
            </w:tcBorders>
            <w:shd w:val="clear" w:color="auto" w:fill="auto"/>
            <w:noWrap/>
            <w:vAlign w:val="bottom"/>
            <w:hideMark/>
          </w:tcPr>
          <w:p w14:paraId="42AE14D2"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2126" w:type="dxa"/>
            <w:tcBorders>
              <w:top w:val="nil"/>
              <w:left w:val="nil"/>
              <w:bottom w:val="nil"/>
              <w:right w:val="nil"/>
            </w:tcBorders>
            <w:shd w:val="clear" w:color="auto" w:fill="auto"/>
            <w:noWrap/>
            <w:vAlign w:val="bottom"/>
            <w:hideMark/>
          </w:tcPr>
          <w:p w14:paraId="2B61947B" w14:textId="77777777" w:rsidR="002D6B5C" w:rsidRPr="00EB06B4" w:rsidRDefault="002D6B5C">
            <w:pPr>
              <w:jc w:val="right"/>
              <w:rPr>
                <w:rFonts w:ascii="Arial" w:hAnsi="Arial" w:cs="Arial"/>
                <w:color w:val="000000"/>
              </w:rPr>
            </w:pPr>
            <w:r w:rsidRPr="00EB06B4">
              <w:rPr>
                <w:rFonts w:ascii="Arial" w:hAnsi="Arial" w:cs="Arial"/>
                <w:color w:val="000000"/>
              </w:rPr>
              <w:t>£25.00</w:t>
            </w:r>
          </w:p>
        </w:tc>
      </w:tr>
      <w:tr w:rsidR="002D6B5C" w:rsidRPr="00EB06B4" w14:paraId="63986DB0" w14:textId="77777777" w:rsidTr="0099793D">
        <w:trPr>
          <w:trHeight w:val="300"/>
        </w:trPr>
        <w:tc>
          <w:tcPr>
            <w:tcW w:w="2100" w:type="dxa"/>
            <w:tcBorders>
              <w:top w:val="nil"/>
              <w:left w:val="nil"/>
              <w:bottom w:val="nil"/>
              <w:right w:val="nil"/>
            </w:tcBorders>
            <w:shd w:val="clear" w:color="auto" w:fill="auto"/>
            <w:noWrap/>
            <w:vAlign w:val="bottom"/>
            <w:hideMark/>
          </w:tcPr>
          <w:p w14:paraId="1EDBB031"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3287" w:type="dxa"/>
            <w:tcBorders>
              <w:top w:val="nil"/>
              <w:left w:val="nil"/>
              <w:bottom w:val="nil"/>
              <w:right w:val="nil"/>
            </w:tcBorders>
            <w:shd w:val="clear" w:color="auto" w:fill="auto"/>
            <w:noWrap/>
            <w:vAlign w:val="bottom"/>
            <w:hideMark/>
          </w:tcPr>
          <w:p w14:paraId="6D030DC8"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2126" w:type="dxa"/>
            <w:tcBorders>
              <w:top w:val="nil"/>
              <w:left w:val="nil"/>
              <w:bottom w:val="nil"/>
              <w:right w:val="nil"/>
            </w:tcBorders>
            <w:shd w:val="clear" w:color="auto" w:fill="auto"/>
            <w:noWrap/>
            <w:vAlign w:val="bottom"/>
            <w:hideMark/>
          </w:tcPr>
          <w:p w14:paraId="2934A486" w14:textId="77777777" w:rsidR="002D6B5C" w:rsidRPr="00EB06B4" w:rsidRDefault="002D6B5C">
            <w:pPr>
              <w:jc w:val="right"/>
              <w:rPr>
                <w:rFonts w:ascii="Arial" w:hAnsi="Arial" w:cs="Arial"/>
                <w:color w:val="000000"/>
              </w:rPr>
            </w:pPr>
            <w:r w:rsidRPr="00EB06B4">
              <w:rPr>
                <w:rFonts w:ascii="Arial" w:hAnsi="Arial" w:cs="Arial"/>
                <w:color w:val="000000"/>
              </w:rPr>
              <w:t>£15.00</w:t>
            </w:r>
          </w:p>
        </w:tc>
      </w:tr>
      <w:tr w:rsidR="002D6B5C" w:rsidRPr="00EB06B4" w14:paraId="24D07FB3" w14:textId="77777777" w:rsidTr="0099793D">
        <w:trPr>
          <w:trHeight w:val="300"/>
        </w:trPr>
        <w:tc>
          <w:tcPr>
            <w:tcW w:w="2100" w:type="dxa"/>
            <w:tcBorders>
              <w:top w:val="nil"/>
              <w:left w:val="nil"/>
              <w:bottom w:val="nil"/>
              <w:right w:val="nil"/>
            </w:tcBorders>
            <w:shd w:val="clear" w:color="auto" w:fill="auto"/>
            <w:noWrap/>
            <w:vAlign w:val="bottom"/>
            <w:hideMark/>
          </w:tcPr>
          <w:p w14:paraId="69B4DDF0"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3287" w:type="dxa"/>
            <w:tcBorders>
              <w:top w:val="nil"/>
              <w:left w:val="nil"/>
              <w:bottom w:val="nil"/>
              <w:right w:val="nil"/>
            </w:tcBorders>
            <w:shd w:val="clear" w:color="auto" w:fill="auto"/>
            <w:noWrap/>
            <w:vAlign w:val="bottom"/>
            <w:hideMark/>
          </w:tcPr>
          <w:p w14:paraId="5AB33AB2"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2126" w:type="dxa"/>
            <w:tcBorders>
              <w:top w:val="nil"/>
              <w:left w:val="nil"/>
              <w:bottom w:val="nil"/>
              <w:right w:val="nil"/>
            </w:tcBorders>
            <w:shd w:val="clear" w:color="auto" w:fill="auto"/>
            <w:noWrap/>
            <w:vAlign w:val="bottom"/>
            <w:hideMark/>
          </w:tcPr>
          <w:p w14:paraId="28DF97D5" w14:textId="77777777" w:rsidR="002D6B5C" w:rsidRPr="00EB06B4" w:rsidRDefault="002D6B5C">
            <w:pPr>
              <w:jc w:val="right"/>
              <w:rPr>
                <w:rFonts w:ascii="Arial" w:hAnsi="Arial" w:cs="Arial"/>
                <w:color w:val="000000"/>
              </w:rPr>
            </w:pPr>
            <w:r w:rsidRPr="00EB06B4">
              <w:rPr>
                <w:rFonts w:ascii="Arial" w:hAnsi="Arial" w:cs="Arial"/>
                <w:color w:val="000000"/>
              </w:rPr>
              <w:t>£50.00</w:t>
            </w:r>
          </w:p>
        </w:tc>
      </w:tr>
      <w:tr w:rsidR="002D6B5C" w:rsidRPr="00EB06B4" w14:paraId="45736638" w14:textId="77777777" w:rsidTr="0099793D">
        <w:trPr>
          <w:trHeight w:val="300"/>
        </w:trPr>
        <w:tc>
          <w:tcPr>
            <w:tcW w:w="2100" w:type="dxa"/>
            <w:tcBorders>
              <w:top w:val="nil"/>
              <w:left w:val="nil"/>
              <w:bottom w:val="nil"/>
              <w:right w:val="nil"/>
            </w:tcBorders>
            <w:shd w:val="clear" w:color="auto" w:fill="auto"/>
            <w:noWrap/>
            <w:vAlign w:val="bottom"/>
            <w:hideMark/>
          </w:tcPr>
          <w:p w14:paraId="6DBFCE24"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3287" w:type="dxa"/>
            <w:tcBorders>
              <w:top w:val="nil"/>
              <w:left w:val="nil"/>
              <w:bottom w:val="nil"/>
              <w:right w:val="nil"/>
            </w:tcBorders>
            <w:shd w:val="clear" w:color="auto" w:fill="auto"/>
            <w:noWrap/>
            <w:vAlign w:val="bottom"/>
            <w:hideMark/>
          </w:tcPr>
          <w:p w14:paraId="72542C4B"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2126" w:type="dxa"/>
            <w:tcBorders>
              <w:top w:val="nil"/>
              <w:left w:val="nil"/>
              <w:bottom w:val="nil"/>
              <w:right w:val="nil"/>
            </w:tcBorders>
            <w:shd w:val="clear" w:color="auto" w:fill="auto"/>
            <w:noWrap/>
            <w:vAlign w:val="bottom"/>
            <w:hideMark/>
          </w:tcPr>
          <w:p w14:paraId="223424C5" w14:textId="77777777" w:rsidR="002D6B5C" w:rsidRPr="00EB06B4" w:rsidRDefault="002D6B5C">
            <w:pPr>
              <w:jc w:val="right"/>
              <w:rPr>
                <w:rFonts w:ascii="Arial" w:hAnsi="Arial" w:cs="Arial"/>
                <w:color w:val="000000"/>
              </w:rPr>
            </w:pPr>
            <w:r w:rsidRPr="00EB06B4">
              <w:rPr>
                <w:rFonts w:ascii="Arial" w:hAnsi="Arial" w:cs="Arial"/>
                <w:color w:val="000000"/>
              </w:rPr>
              <w:t>£25.00</w:t>
            </w:r>
          </w:p>
        </w:tc>
      </w:tr>
      <w:tr w:rsidR="002D6B5C" w:rsidRPr="00EB06B4" w14:paraId="19732D9C" w14:textId="77777777" w:rsidTr="0099793D">
        <w:trPr>
          <w:trHeight w:val="300"/>
        </w:trPr>
        <w:tc>
          <w:tcPr>
            <w:tcW w:w="2100" w:type="dxa"/>
            <w:tcBorders>
              <w:top w:val="nil"/>
              <w:left w:val="nil"/>
              <w:bottom w:val="nil"/>
              <w:right w:val="nil"/>
            </w:tcBorders>
            <w:shd w:val="clear" w:color="auto" w:fill="auto"/>
            <w:noWrap/>
            <w:vAlign w:val="bottom"/>
            <w:hideMark/>
          </w:tcPr>
          <w:p w14:paraId="77254536"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3287" w:type="dxa"/>
            <w:tcBorders>
              <w:top w:val="nil"/>
              <w:left w:val="nil"/>
              <w:bottom w:val="nil"/>
              <w:right w:val="nil"/>
            </w:tcBorders>
            <w:shd w:val="clear" w:color="auto" w:fill="auto"/>
            <w:noWrap/>
            <w:vAlign w:val="bottom"/>
            <w:hideMark/>
          </w:tcPr>
          <w:p w14:paraId="6BDD24C5"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2126" w:type="dxa"/>
            <w:tcBorders>
              <w:top w:val="nil"/>
              <w:left w:val="nil"/>
              <w:bottom w:val="nil"/>
              <w:right w:val="nil"/>
            </w:tcBorders>
            <w:shd w:val="clear" w:color="auto" w:fill="auto"/>
            <w:noWrap/>
            <w:vAlign w:val="bottom"/>
            <w:hideMark/>
          </w:tcPr>
          <w:p w14:paraId="1DD89906" w14:textId="77777777" w:rsidR="002D6B5C" w:rsidRPr="00EB06B4" w:rsidRDefault="002D6B5C">
            <w:pPr>
              <w:jc w:val="right"/>
              <w:rPr>
                <w:rFonts w:ascii="Arial" w:hAnsi="Arial" w:cs="Arial"/>
                <w:color w:val="000000"/>
              </w:rPr>
            </w:pPr>
            <w:r w:rsidRPr="00EB06B4">
              <w:rPr>
                <w:rFonts w:ascii="Arial" w:hAnsi="Arial" w:cs="Arial"/>
                <w:color w:val="000000"/>
              </w:rPr>
              <w:t>£15.00</w:t>
            </w:r>
          </w:p>
        </w:tc>
      </w:tr>
      <w:tr w:rsidR="002D6B5C" w:rsidRPr="00EB06B4" w14:paraId="4B5A168F" w14:textId="77777777" w:rsidTr="0099793D">
        <w:trPr>
          <w:trHeight w:val="300"/>
        </w:trPr>
        <w:tc>
          <w:tcPr>
            <w:tcW w:w="2100" w:type="dxa"/>
            <w:tcBorders>
              <w:top w:val="nil"/>
              <w:left w:val="nil"/>
              <w:bottom w:val="nil"/>
              <w:right w:val="nil"/>
            </w:tcBorders>
            <w:shd w:val="clear" w:color="auto" w:fill="auto"/>
            <w:noWrap/>
            <w:vAlign w:val="bottom"/>
            <w:hideMark/>
          </w:tcPr>
          <w:p w14:paraId="72A97683"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3287" w:type="dxa"/>
            <w:tcBorders>
              <w:top w:val="nil"/>
              <w:left w:val="nil"/>
              <w:bottom w:val="nil"/>
              <w:right w:val="nil"/>
            </w:tcBorders>
            <w:shd w:val="clear" w:color="auto" w:fill="auto"/>
            <w:noWrap/>
            <w:vAlign w:val="bottom"/>
            <w:hideMark/>
          </w:tcPr>
          <w:p w14:paraId="6A346C4F"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2126" w:type="dxa"/>
            <w:tcBorders>
              <w:top w:val="nil"/>
              <w:left w:val="nil"/>
              <w:bottom w:val="nil"/>
              <w:right w:val="nil"/>
            </w:tcBorders>
            <w:shd w:val="clear" w:color="auto" w:fill="auto"/>
            <w:noWrap/>
            <w:vAlign w:val="bottom"/>
            <w:hideMark/>
          </w:tcPr>
          <w:p w14:paraId="782C021D" w14:textId="77777777" w:rsidR="002D6B5C" w:rsidRPr="00EB06B4" w:rsidRDefault="002D6B5C">
            <w:pPr>
              <w:jc w:val="right"/>
              <w:rPr>
                <w:rFonts w:ascii="Arial" w:hAnsi="Arial" w:cs="Arial"/>
                <w:color w:val="000000"/>
              </w:rPr>
            </w:pPr>
            <w:r w:rsidRPr="00EB06B4">
              <w:rPr>
                <w:rFonts w:ascii="Arial" w:hAnsi="Arial" w:cs="Arial"/>
                <w:color w:val="000000"/>
              </w:rPr>
              <w:t>£50.00</w:t>
            </w:r>
          </w:p>
        </w:tc>
      </w:tr>
      <w:tr w:rsidR="002D6B5C" w:rsidRPr="00EB06B4" w14:paraId="292B2E3A" w14:textId="77777777" w:rsidTr="0099793D">
        <w:trPr>
          <w:trHeight w:val="300"/>
        </w:trPr>
        <w:tc>
          <w:tcPr>
            <w:tcW w:w="2100" w:type="dxa"/>
            <w:tcBorders>
              <w:top w:val="nil"/>
              <w:left w:val="nil"/>
              <w:bottom w:val="nil"/>
              <w:right w:val="nil"/>
            </w:tcBorders>
            <w:shd w:val="clear" w:color="auto" w:fill="auto"/>
            <w:noWrap/>
            <w:vAlign w:val="bottom"/>
            <w:hideMark/>
          </w:tcPr>
          <w:p w14:paraId="5A2047E3"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3287" w:type="dxa"/>
            <w:tcBorders>
              <w:top w:val="nil"/>
              <w:left w:val="nil"/>
              <w:bottom w:val="nil"/>
              <w:right w:val="nil"/>
            </w:tcBorders>
            <w:shd w:val="clear" w:color="auto" w:fill="auto"/>
            <w:noWrap/>
            <w:vAlign w:val="bottom"/>
            <w:hideMark/>
          </w:tcPr>
          <w:p w14:paraId="2372A470"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2126" w:type="dxa"/>
            <w:tcBorders>
              <w:top w:val="nil"/>
              <w:left w:val="nil"/>
              <w:bottom w:val="nil"/>
              <w:right w:val="nil"/>
            </w:tcBorders>
            <w:shd w:val="clear" w:color="auto" w:fill="auto"/>
            <w:noWrap/>
            <w:vAlign w:val="bottom"/>
            <w:hideMark/>
          </w:tcPr>
          <w:p w14:paraId="001B0F6B" w14:textId="77777777" w:rsidR="002D6B5C" w:rsidRPr="00EB06B4" w:rsidRDefault="002D6B5C">
            <w:pPr>
              <w:jc w:val="right"/>
              <w:rPr>
                <w:rFonts w:ascii="Arial" w:hAnsi="Arial" w:cs="Arial"/>
                <w:color w:val="000000"/>
              </w:rPr>
            </w:pPr>
            <w:r w:rsidRPr="00EB06B4">
              <w:rPr>
                <w:rFonts w:ascii="Arial" w:hAnsi="Arial" w:cs="Arial"/>
                <w:color w:val="000000"/>
              </w:rPr>
              <w:t>£25.00</w:t>
            </w:r>
          </w:p>
        </w:tc>
      </w:tr>
      <w:tr w:rsidR="002D6B5C" w:rsidRPr="00EB06B4" w14:paraId="5DAB5192" w14:textId="77777777" w:rsidTr="0099793D">
        <w:trPr>
          <w:trHeight w:val="300"/>
        </w:trPr>
        <w:tc>
          <w:tcPr>
            <w:tcW w:w="2100" w:type="dxa"/>
            <w:tcBorders>
              <w:top w:val="nil"/>
              <w:left w:val="nil"/>
              <w:bottom w:val="nil"/>
              <w:right w:val="nil"/>
            </w:tcBorders>
            <w:shd w:val="clear" w:color="auto" w:fill="auto"/>
            <w:noWrap/>
            <w:vAlign w:val="bottom"/>
            <w:hideMark/>
          </w:tcPr>
          <w:p w14:paraId="78991CF1"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3287" w:type="dxa"/>
            <w:tcBorders>
              <w:top w:val="nil"/>
              <w:left w:val="nil"/>
              <w:bottom w:val="nil"/>
              <w:right w:val="nil"/>
            </w:tcBorders>
            <w:shd w:val="clear" w:color="auto" w:fill="auto"/>
            <w:noWrap/>
            <w:vAlign w:val="bottom"/>
            <w:hideMark/>
          </w:tcPr>
          <w:p w14:paraId="24F848C8"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2126" w:type="dxa"/>
            <w:tcBorders>
              <w:top w:val="nil"/>
              <w:left w:val="nil"/>
              <w:bottom w:val="nil"/>
              <w:right w:val="nil"/>
            </w:tcBorders>
            <w:shd w:val="clear" w:color="auto" w:fill="auto"/>
            <w:noWrap/>
            <w:vAlign w:val="bottom"/>
            <w:hideMark/>
          </w:tcPr>
          <w:p w14:paraId="640CE49D" w14:textId="77777777" w:rsidR="002D6B5C" w:rsidRPr="00EB06B4" w:rsidRDefault="002D6B5C">
            <w:pPr>
              <w:jc w:val="right"/>
              <w:rPr>
                <w:rFonts w:ascii="Arial" w:hAnsi="Arial" w:cs="Arial"/>
                <w:color w:val="000000"/>
              </w:rPr>
            </w:pPr>
            <w:r w:rsidRPr="00EB06B4">
              <w:rPr>
                <w:rFonts w:ascii="Arial" w:hAnsi="Arial" w:cs="Arial"/>
                <w:color w:val="000000"/>
              </w:rPr>
              <w:t>£15.00</w:t>
            </w:r>
          </w:p>
        </w:tc>
      </w:tr>
      <w:tr w:rsidR="002D6B5C" w:rsidRPr="00EB06B4" w14:paraId="7202CFE5" w14:textId="77777777" w:rsidTr="0099793D">
        <w:trPr>
          <w:trHeight w:val="300"/>
        </w:trPr>
        <w:tc>
          <w:tcPr>
            <w:tcW w:w="2100" w:type="dxa"/>
            <w:tcBorders>
              <w:top w:val="nil"/>
              <w:left w:val="nil"/>
              <w:bottom w:val="nil"/>
              <w:right w:val="nil"/>
            </w:tcBorders>
            <w:shd w:val="clear" w:color="auto" w:fill="auto"/>
            <w:noWrap/>
            <w:vAlign w:val="bottom"/>
            <w:hideMark/>
          </w:tcPr>
          <w:p w14:paraId="10653585"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3287" w:type="dxa"/>
            <w:tcBorders>
              <w:top w:val="nil"/>
              <w:left w:val="nil"/>
              <w:bottom w:val="nil"/>
              <w:right w:val="nil"/>
            </w:tcBorders>
            <w:shd w:val="clear" w:color="auto" w:fill="auto"/>
            <w:noWrap/>
            <w:vAlign w:val="bottom"/>
            <w:hideMark/>
          </w:tcPr>
          <w:p w14:paraId="15C2DCE0"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2126" w:type="dxa"/>
            <w:tcBorders>
              <w:top w:val="nil"/>
              <w:left w:val="nil"/>
              <w:bottom w:val="nil"/>
              <w:right w:val="nil"/>
            </w:tcBorders>
            <w:shd w:val="clear" w:color="auto" w:fill="auto"/>
            <w:noWrap/>
            <w:vAlign w:val="bottom"/>
            <w:hideMark/>
          </w:tcPr>
          <w:p w14:paraId="6FA041A2" w14:textId="77777777" w:rsidR="002D6B5C" w:rsidRPr="00EB06B4" w:rsidRDefault="002D6B5C">
            <w:pPr>
              <w:jc w:val="right"/>
              <w:rPr>
                <w:rFonts w:ascii="Arial" w:hAnsi="Arial" w:cs="Arial"/>
                <w:color w:val="000000"/>
              </w:rPr>
            </w:pPr>
            <w:r w:rsidRPr="00EB06B4">
              <w:rPr>
                <w:rFonts w:ascii="Arial" w:hAnsi="Arial" w:cs="Arial"/>
                <w:color w:val="000000"/>
              </w:rPr>
              <w:t>£50.00</w:t>
            </w:r>
          </w:p>
        </w:tc>
      </w:tr>
      <w:tr w:rsidR="002D6B5C" w:rsidRPr="00EB06B4" w14:paraId="3511BC09" w14:textId="77777777" w:rsidTr="0099793D">
        <w:trPr>
          <w:trHeight w:val="300"/>
        </w:trPr>
        <w:tc>
          <w:tcPr>
            <w:tcW w:w="2100" w:type="dxa"/>
            <w:tcBorders>
              <w:top w:val="nil"/>
              <w:left w:val="nil"/>
              <w:bottom w:val="nil"/>
              <w:right w:val="nil"/>
            </w:tcBorders>
            <w:shd w:val="clear" w:color="auto" w:fill="auto"/>
            <w:noWrap/>
            <w:vAlign w:val="bottom"/>
            <w:hideMark/>
          </w:tcPr>
          <w:p w14:paraId="70EE81B2"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3287" w:type="dxa"/>
            <w:tcBorders>
              <w:top w:val="nil"/>
              <w:left w:val="nil"/>
              <w:bottom w:val="nil"/>
              <w:right w:val="nil"/>
            </w:tcBorders>
            <w:shd w:val="clear" w:color="auto" w:fill="auto"/>
            <w:noWrap/>
            <w:vAlign w:val="bottom"/>
            <w:hideMark/>
          </w:tcPr>
          <w:p w14:paraId="08F26D19"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2126" w:type="dxa"/>
            <w:tcBorders>
              <w:top w:val="nil"/>
              <w:left w:val="nil"/>
              <w:bottom w:val="nil"/>
              <w:right w:val="nil"/>
            </w:tcBorders>
            <w:shd w:val="clear" w:color="auto" w:fill="auto"/>
            <w:noWrap/>
            <w:vAlign w:val="bottom"/>
            <w:hideMark/>
          </w:tcPr>
          <w:p w14:paraId="57500D0E" w14:textId="77777777" w:rsidR="002D6B5C" w:rsidRPr="00EB06B4" w:rsidRDefault="002D6B5C">
            <w:pPr>
              <w:jc w:val="right"/>
              <w:rPr>
                <w:rFonts w:ascii="Arial" w:hAnsi="Arial" w:cs="Arial"/>
                <w:color w:val="000000"/>
              </w:rPr>
            </w:pPr>
            <w:r w:rsidRPr="00EB06B4">
              <w:rPr>
                <w:rFonts w:ascii="Arial" w:hAnsi="Arial" w:cs="Arial"/>
                <w:color w:val="000000"/>
              </w:rPr>
              <w:t>£25.00</w:t>
            </w:r>
          </w:p>
        </w:tc>
      </w:tr>
      <w:tr w:rsidR="002D6B5C" w:rsidRPr="00EB06B4" w14:paraId="4D22E685" w14:textId="77777777" w:rsidTr="0099793D">
        <w:trPr>
          <w:trHeight w:val="300"/>
        </w:trPr>
        <w:tc>
          <w:tcPr>
            <w:tcW w:w="2100" w:type="dxa"/>
            <w:tcBorders>
              <w:top w:val="nil"/>
              <w:left w:val="nil"/>
              <w:bottom w:val="nil"/>
              <w:right w:val="nil"/>
            </w:tcBorders>
            <w:shd w:val="clear" w:color="auto" w:fill="auto"/>
            <w:noWrap/>
            <w:vAlign w:val="bottom"/>
            <w:hideMark/>
          </w:tcPr>
          <w:p w14:paraId="046778F8"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3287" w:type="dxa"/>
            <w:tcBorders>
              <w:top w:val="nil"/>
              <w:left w:val="nil"/>
              <w:bottom w:val="nil"/>
              <w:right w:val="nil"/>
            </w:tcBorders>
            <w:shd w:val="clear" w:color="auto" w:fill="auto"/>
            <w:noWrap/>
            <w:vAlign w:val="bottom"/>
            <w:hideMark/>
          </w:tcPr>
          <w:p w14:paraId="10987174" w14:textId="77777777" w:rsidR="002D6B5C" w:rsidRPr="00EB06B4" w:rsidRDefault="002D6B5C">
            <w:pPr>
              <w:rPr>
                <w:rFonts w:ascii="Arial" w:hAnsi="Arial" w:cs="Arial"/>
                <w:color w:val="000000"/>
              </w:rPr>
            </w:pPr>
            <w:r w:rsidRPr="00EB06B4">
              <w:rPr>
                <w:rFonts w:ascii="Arial" w:hAnsi="Arial" w:cs="Arial"/>
                <w:color w:val="000000"/>
              </w:rPr>
              <w:t>Lottery</w:t>
            </w:r>
          </w:p>
        </w:tc>
        <w:tc>
          <w:tcPr>
            <w:tcW w:w="2126" w:type="dxa"/>
            <w:tcBorders>
              <w:top w:val="nil"/>
              <w:left w:val="nil"/>
              <w:bottom w:val="nil"/>
              <w:right w:val="nil"/>
            </w:tcBorders>
            <w:shd w:val="clear" w:color="auto" w:fill="auto"/>
            <w:noWrap/>
            <w:vAlign w:val="bottom"/>
            <w:hideMark/>
          </w:tcPr>
          <w:p w14:paraId="43451AD3" w14:textId="77777777" w:rsidR="002D6B5C" w:rsidRPr="00EB06B4" w:rsidRDefault="002D6B5C">
            <w:pPr>
              <w:jc w:val="right"/>
              <w:rPr>
                <w:rFonts w:ascii="Arial" w:hAnsi="Arial" w:cs="Arial"/>
                <w:color w:val="000000"/>
              </w:rPr>
            </w:pPr>
            <w:r w:rsidRPr="00EB06B4">
              <w:rPr>
                <w:rFonts w:ascii="Arial" w:hAnsi="Arial" w:cs="Arial"/>
                <w:color w:val="000000"/>
              </w:rPr>
              <w:t>£15.00</w:t>
            </w:r>
          </w:p>
        </w:tc>
      </w:tr>
      <w:tr w:rsidR="002D6B5C" w:rsidRPr="00EB06B4" w14:paraId="25A1DB03" w14:textId="77777777" w:rsidTr="0099793D">
        <w:trPr>
          <w:trHeight w:val="300"/>
        </w:trPr>
        <w:tc>
          <w:tcPr>
            <w:tcW w:w="2100" w:type="dxa"/>
            <w:tcBorders>
              <w:top w:val="nil"/>
              <w:left w:val="nil"/>
              <w:bottom w:val="nil"/>
              <w:right w:val="nil"/>
            </w:tcBorders>
            <w:shd w:val="clear" w:color="auto" w:fill="auto"/>
            <w:noWrap/>
            <w:vAlign w:val="bottom"/>
            <w:hideMark/>
          </w:tcPr>
          <w:p w14:paraId="4EF25C4D" w14:textId="77777777" w:rsidR="002D6B5C" w:rsidRPr="00EB06B4" w:rsidRDefault="002D6B5C">
            <w:pPr>
              <w:rPr>
                <w:rFonts w:ascii="Arial" w:hAnsi="Arial" w:cs="Arial"/>
                <w:color w:val="000000"/>
              </w:rPr>
            </w:pPr>
            <w:r w:rsidRPr="00EB06B4">
              <w:rPr>
                <w:rFonts w:ascii="Arial" w:hAnsi="Arial" w:cs="Arial"/>
                <w:color w:val="000000"/>
              </w:rPr>
              <w:t>BT</w:t>
            </w:r>
          </w:p>
        </w:tc>
        <w:tc>
          <w:tcPr>
            <w:tcW w:w="3287" w:type="dxa"/>
            <w:tcBorders>
              <w:top w:val="nil"/>
              <w:left w:val="nil"/>
              <w:bottom w:val="nil"/>
              <w:right w:val="nil"/>
            </w:tcBorders>
            <w:shd w:val="clear" w:color="auto" w:fill="auto"/>
            <w:noWrap/>
            <w:vAlign w:val="bottom"/>
            <w:hideMark/>
          </w:tcPr>
          <w:p w14:paraId="42CBC399" w14:textId="77777777" w:rsidR="002D6B5C" w:rsidRPr="00EB06B4" w:rsidRDefault="002D6B5C">
            <w:pPr>
              <w:rPr>
                <w:rFonts w:ascii="Arial" w:hAnsi="Arial" w:cs="Arial"/>
                <w:color w:val="000000"/>
              </w:rPr>
            </w:pPr>
            <w:r w:rsidRPr="00EB06B4">
              <w:rPr>
                <w:rFonts w:ascii="Arial" w:hAnsi="Arial" w:cs="Arial"/>
                <w:color w:val="000000"/>
              </w:rPr>
              <w:t>BT</w:t>
            </w:r>
          </w:p>
        </w:tc>
        <w:tc>
          <w:tcPr>
            <w:tcW w:w="2126" w:type="dxa"/>
            <w:tcBorders>
              <w:top w:val="nil"/>
              <w:left w:val="nil"/>
              <w:bottom w:val="nil"/>
              <w:right w:val="nil"/>
            </w:tcBorders>
            <w:shd w:val="clear" w:color="auto" w:fill="auto"/>
            <w:noWrap/>
            <w:vAlign w:val="bottom"/>
            <w:hideMark/>
          </w:tcPr>
          <w:p w14:paraId="1E1BA551" w14:textId="77777777" w:rsidR="002D6B5C" w:rsidRPr="00EB06B4" w:rsidRDefault="002D6B5C">
            <w:pPr>
              <w:jc w:val="right"/>
              <w:rPr>
                <w:rFonts w:ascii="Arial" w:hAnsi="Arial" w:cs="Arial"/>
                <w:color w:val="000000"/>
              </w:rPr>
            </w:pPr>
            <w:r w:rsidRPr="00EB06B4">
              <w:rPr>
                <w:rFonts w:ascii="Arial" w:hAnsi="Arial" w:cs="Arial"/>
                <w:color w:val="000000"/>
              </w:rPr>
              <w:t>£35.99</w:t>
            </w:r>
          </w:p>
        </w:tc>
      </w:tr>
      <w:tr w:rsidR="002D6B5C" w:rsidRPr="00EB06B4" w14:paraId="236CFA62" w14:textId="77777777" w:rsidTr="0099793D">
        <w:trPr>
          <w:trHeight w:val="300"/>
        </w:trPr>
        <w:tc>
          <w:tcPr>
            <w:tcW w:w="2100" w:type="dxa"/>
            <w:tcBorders>
              <w:top w:val="nil"/>
              <w:left w:val="nil"/>
              <w:bottom w:val="nil"/>
              <w:right w:val="nil"/>
            </w:tcBorders>
            <w:shd w:val="clear" w:color="auto" w:fill="auto"/>
            <w:noWrap/>
            <w:vAlign w:val="bottom"/>
            <w:hideMark/>
          </w:tcPr>
          <w:p w14:paraId="4D5BB99C" w14:textId="77777777" w:rsidR="002D6B5C" w:rsidRPr="00EB06B4" w:rsidRDefault="002D6B5C">
            <w:pPr>
              <w:rPr>
                <w:rFonts w:ascii="Arial" w:hAnsi="Arial" w:cs="Arial"/>
                <w:color w:val="000000"/>
              </w:rPr>
            </w:pPr>
            <w:r w:rsidRPr="00EB06B4">
              <w:rPr>
                <w:rFonts w:ascii="Arial" w:hAnsi="Arial" w:cs="Arial"/>
                <w:color w:val="000000"/>
              </w:rPr>
              <w:t>ICo</w:t>
            </w:r>
          </w:p>
        </w:tc>
        <w:tc>
          <w:tcPr>
            <w:tcW w:w="3287" w:type="dxa"/>
            <w:tcBorders>
              <w:top w:val="nil"/>
              <w:left w:val="nil"/>
              <w:bottom w:val="nil"/>
              <w:right w:val="nil"/>
            </w:tcBorders>
            <w:shd w:val="clear" w:color="auto" w:fill="auto"/>
            <w:noWrap/>
            <w:vAlign w:val="bottom"/>
            <w:hideMark/>
          </w:tcPr>
          <w:p w14:paraId="52EC865D" w14:textId="77777777" w:rsidR="002D6B5C" w:rsidRPr="00EB06B4" w:rsidRDefault="002D6B5C">
            <w:pPr>
              <w:rPr>
                <w:rFonts w:ascii="Arial" w:hAnsi="Arial" w:cs="Arial"/>
                <w:color w:val="000000"/>
              </w:rPr>
            </w:pPr>
            <w:r w:rsidRPr="00EB06B4">
              <w:rPr>
                <w:rFonts w:ascii="Arial" w:hAnsi="Arial" w:cs="Arial"/>
                <w:color w:val="000000"/>
              </w:rPr>
              <w:t>GDPR</w:t>
            </w:r>
          </w:p>
        </w:tc>
        <w:tc>
          <w:tcPr>
            <w:tcW w:w="2126" w:type="dxa"/>
            <w:tcBorders>
              <w:top w:val="nil"/>
              <w:left w:val="nil"/>
              <w:bottom w:val="nil"/>
              <w:right w:val="nil"/>
            </w:tcBorders>
            <w:shd w:val="clear" w:color="auto" w:fill="auto"/>
            <w:noWrap/>
            <w:vAlign w:val="bottom"/>
            <w:hideMark/>
          </w:tcPr>
          <w:p w14:paraId="56EB7ED1" w14:textId="77777777" w:rsidR="002D6B5C" w:rsidRPr="00EB06B4" w:rsidRDefault="002D6B5C">
            <w:pPr>
              <w:jc w:val="right"/>
              <w:rPr>
                <w:rFonts w:ascii="Arial" w:hAnsi="Arial" w:cs="Arial"/>
                <w:color w:val="000000"/>
              </w:rPr>
            </w:pPr>
            <w:r w:rsidRPr="00EB06B4">
              <w:rPr>
                <w:rFonts w:ascii="Arial" w:hAnsi="Arial" w:cs="Arial"/>
                <w:color w:val="000000"/>
              </w:rPr>
              <w:t>£35.00</w:t>
            </w:r>
          </w:p>
        </w:tc>
      </w:tr>
      <w:tr w:rsidR="002D6B5C" w:rsidRPr="00EB06B4" w14:paraId="564C4B26" w14:textId="77777777" w:rsidTr="0099793D">
        <w:trPr>
          <w:trHeight w:val="300"/>
        </w:trPr>
        <w:tc>
          <w:tcPr>
            <w:tcW w:w="2100" w:type="dxa"/>
            <w:tcBorders>
              <w:top w:val="nil"/>
              <w:left w:val="nil"/>
              <w:bottom w:val="nil"/>
              <w:right w:val="nil"/>
            </w:tcBorders>
            <w:shd w:val="clear" w:color="auto" w:fill="auto"/>
            <w:noWrap/>
            <w:vAlign w:val="bottom"/>
            <w:hideMark/>
          </w:tcPr>
          <w:p w14:paraId="26CE4F01" w14:textId="77777777" w:rsidR="002D6B5C" w:rsidRPr="00EB06B4" w:rsidRDefault="002D6B5C">
            <w:pPr>
              <w:rPr>
                <w:rFonts w:ascii="Arial" w:hAnsi="Arial" w:cs="Arial"/>
                <w:color w:val="000000"/>
              </w:rPr>
            </w:pPr>
            <w:r w:rsidRPr="00EB06B4">
              <w:rPr>
                <w:rFonts w:ascii="Arial" w:hAnsi="Arial" w:cs="Arial"/>
                <w:color w:val="000000"/>
              </w:rPr>
              <w:t>BT</w:t>
            </w:r>
          </w:p>
        </w:tc>
        <w:tc>
          <w:tcPr>
            <w:tcW w:w="3287" w:type="dxa"/>
            <w:tcBorders>
              <w:top w:val="nil"/>
              <w:left w:val="nil"/>
              <w:bottom w:val="nil"/>
              <w:right w:val="nil"/>
            </w:tcBorders>
            <w:shd w:val="clear" w:color="auto" w:fill="auto"/>
            <w:noWrap/>
            <w:vAlign w:val="bottom"/>
            <w:hideMark/>
          </w:tcPr>
          <w:p w14:paraId="53B9A531" w14:textId="77777777" w:rsidR="002D6B5C" w:rsidRPr="00EB06B4" w:rsidRDefault="002D6B5C">
            <w:pPr>
              <w:rPr>
                <w:rFonts w:ascii="Arial" w:hAnsi="Arial" w:cs="Arial"/>
                <w:color w:val="000000"/>
              </w:rPr>
            </w:pPr>
            <w:r w:rsidRPr="00EB06B4">
              <w:rPr>
                <w:rFonts w:ascii="Arial" w:hAnsi="Arial" w:cs="Arial"/>
                <w:color w:val="000000"/>
              </w:rPr>
              <w:t>BT</w:t>
            </w:r>
          </w:p>
        </w:tc>
        <w:tc>
          <w:tcPr>
            <w:tcW w:w="2126" w:type="dxa"/>
            <w:tcBorders>
              <w:top w:val="nil"/>
              <w:left w:val="nil"/>
              <w:bottom w:val="nil"/>
              <w:right w:val="nil"/>
            </w:tcBorders>
            <w:shd w:val="clear" w:color="auto" w:fill="auto"/>
            <w:noWrap/>
            <w:vAlign w:val="bottom"/>
            <w:hideMark/>
          </w:tcPr>
          <w:p w14:paraId="14031BC0" w14:textId="77777777" w:rsidR="002D6B5C" w:rsidRPr="00EB06B4" w:rsidRDefault="002D6B5C">
            <w:pPr>
              <w:jc w:val="right"/>
              <w:rPr>
                <w:rFonts w:ascii="Arial" w:hAnsi="Arial" w:cs="Arial"/>
                <w:color w:val="000000"/>
              </w:rPr>
            </w:pPr>
            <w:r w:rsidRPr="00EB06B4">
              <w:rPr>
                <w:rFonts w:ascii="Arial" w:hAnsi="Arial" w:cs="Arial"/>
                <w:color w:val="000000"/>
              </w:rPr>
              <w:t>£35.99</w:t>
            </w:r>
          </w:p>
        </w:tc>
      </w:tr>
      <w:tr w:rsidR="002D6B5C" w:rsidRPr="00EB06B4" w14:paraId="5C6B6B70" w14:textId="77777777" w:rsidTr="0099793D">
        <w:trPr>
          <w:trHeight w:val="300"/>
        </w:trPr>
        <w:tc>
          <w:tcPr>
            <w:tcW w:w="2100" w:type="dxa"/>
            <w:tcBorders>
              <w:top w:val="nil"/>
              <w:left w:val="nil"/>
              <w:bottom w:val="nil"/>
              <w:right w:val="nil"/>
            </w:tcBorders>
            <w:shd w:val="clear" w:color="auto" w:fill="auto"/>
            <w:noWrap/>
            <w:vAlign w:val="bottom"/>
            <w:hideMark/>
          </w:tcPr>
          <w:p w14:paraId="47EBC5B3" w14:textId="77777777" w:rsidR="002D6B5C" w:rsidRPr="00EB06B4" w:rsidRDefault="002D6B5C">
            <w:pPr>
              <w:rPr>
                <w:rFonts w:ascii="Arial" w:hAnsi="Arial" w:cs="Arial"/>
                <w:color w:val="000000"/>
              </w:rPr>
            </w:pPr>
            <w:r w:rsidRPr="00EB06B4">
              <w:rPr>
                <w:rFonts w:ascii="Arial" w:hAnsi="Arial" w:cs="Arial"/>
                <w:color w:val="000000"/>
              </w:rPr>
              <w:t>SALC</w:t>
            </w:r>
          </w:p>
        </w:tc>
        <w:tc>
          <w:tcPr>
            <w:tcW w:w="3287" w:type="dxa"/>
            <w:tcBorders>
              <w:top w:val="nil"/>
              <w:left w:val="nil"/>
              <w:bottom w:val="nil"/>
              <w:right w:val="nil"/>
            </w:tcBorders>
            <w:shd w:val="clear" w:color="auto" w:fill="auto"/>
            <w:noWrap/>
            <w:vAlign w:val="bottom"/>
            <w:hideMark/>
          </w:tcPr>
          <w:p w14:paraId="3B0C3626" w14:textId="77777777" w:rsidR="002D6B5C" w:rsidRPr="00EB06B4" w:rsidRDefault="002D6B5C">
            <w:pPr>
              <w:rPr>
                <w:rFonts w:ascii="Arial" w:hAnsi="Arial" w:cs="Arial"/>
                <w:color w:val="000000"/>
              </w:rPr>
            </w:pPr>
            <w:r w:rsidRPr="00EB06B4">
              <w:rPr>
                <w:rFonts w:ascii="Arial" w:hAnsi="Arial" w:cs="Arial"/>
                <w:color w:val="000000"/>
              </w:rPr>
              <w:t>Training</w:t>
            </w:r>
          </w:p>
        </w:tc>
        <w:tc>
          <w:tcPr>
            <w:tcW w:w="2126" w:type="dxa"/>
            <w:tcBorders>
              <w:top w:val="nil"/>
              <w:left w:val="nil"/>
              <w:bottom w:val="nil"/>
              <w:right w:val="nil"/>
            </w:tcBorders>
            <w:shd w:val="clear" w:color="auto" w:fill="auto"/>
            <w:noWrap/>
            <w:vAlign w:val="bottom"/>
            <w:hideMark/>
          </w:tcPr>
          <w:p w14:paraId="5E862CA4" w14:textId="77777777" w:rsidR="002D6B5C" w:rsidRPr="00EB06B4" w:rsidRDefault="002D6B5C">
            <w:pPr>
              <w:jc w:val="right"/>
              <w:rPr>
                <w:rFonts w:ascii="Arial" w:hAnsi="Arial" w:cs="Arial"/>
                <w:color w:val="000000"/>
              </w:rPr>
            </w:pPr>
            <w:r w:rsidRPr="00EB06B4">
              <w:rPr>
                <w:rFonts w:ascii="Arial" w:hAnsi="Arial" w:cs="Arial"/>
                <w:color w:val="000000"/>
              </w:rPr>
              <w:t>£72.00</w:t>
            </w:r>
          </w:p>
        </w:tc>
      </w:tr>
      <w:tr w:rsidR="002D6B5C" w:rsidRPr="00EB06B4" w14:paraId="69462304" w14:textId="77777777" w:rsidTr="0099793D">
        <w:trPr>
          <w:trHeight w:val="300"/>
        </w:trPr>
        <w:tc>
          <w:tcPr>
            <w:tcW w:w="2100" w:type="dxa"/>
            <w:tcBorders>
              <w:top w:val="nil"/>
              <w:left w:val="nil"/>
              <w:bottom w:val="nil"/>
              <w:right w:val="nil"/>
            </w:tcBorders>
            <w:shd w:val="clear" w:color="auto" w:fill="auto"/>
            <w:noWrap/>
            <w:vAlign w:val="bottom"/>
            <w:hideMark/>
          </w:tcPr>
          <w:p w14:paraId="20059C0E" w14:textId="77777777" w:rsidR="002D6B5C" w:rsidRPr="00EB06B4" w:rsidRDefault="002D6B5C">
            <w:pPr>
              <w:rPr>
                <w:rFonts w:ascii="Arial" w:hAnsi="Arial" w:cs="Arial"/>
                <w:color w:val="000000"/>
              </w:rPr>
            </w:pPr>
            <w:r w:rsidRPr="00EB06B4">
              <w:rPr>
                <w:rFonts w:ascii="Arial" w:hAnsi="Arial" w:cs="Arial"/>
                <w:color w:val="000000"/>
              </w:rPr>
              <w:t>West Suffolk</w:t>
            </w:r>
          </w:p>
        </w:tc>
        <w:tc>
          <w:tcPr>
            <w:tcW w:w="3287" w:type="dxa"/>
            <w:tcBorders>
              <w:top w:val="nil"/>
              <w:left w:val="nil"/>
              <w:bottom w:val="nil"/>
              <w:right w:val="nil"/>
            </w:tcBorders>
            <w:shd w:val="clear" w:color="auto" w:fill="auto"/>
            <w:noWrap/>
            <w:vAlign w:val="bottom"/>
            <w:hideMark/>
          </w:tcPr>
          <w:p w14:paraId="12407BF0" w14:textId="77777777" w:rsidR="002D6B5C" w:rsidRPr="00EB06B4" w:rsidRDefault="002D6B5C">
            <w:pPr>
              <w:rPr>
                <w:rFonts w:ascii="Arial" w:hAnsi="Arial" w:cs="Arial"/>
                <w:color w:val="000000"/>
              </w:rPr>
            </w:pPr>
            <w:r w:rsidRPr="00EB06B4">
              <w:rPr>
                <w:rFonts w:ascii="Arial" w:hAnsi="Arial" w:cs="Arial"/>
                <w:color w:val="000000"/>
              </w:rPr>
              <w:t>Election</w:t>
            </w:r>
          </w:p>
        </w:tc>
        <w:tc>
          <w:tcPr>
            <w:tcW w:w="2126" w:type="dxa"/>
            <w:tcBorders>
              <w:top w:val="nil"/>
              <w:left w:val="nil"/>
              <w:bottom w:val="nil"/>
              <w:right w:val="nil"/>
            </w:tcBorders>
            <w:shd w:val="clear" w:color="auto" w:fill="auto"/>
            <w:noWrap/>
            <w:vAlign w:val="bottom"/>
            <w:hideMark/>
          </w:tcPr>
          <w:p w14:paraId="4EDF582A" w14:textId="77777777" w:rsidR="002D6B5C" w:rsidRPr="00EB06B4" w:rsidRDefault="002D6B5C">
            <w:pPr>
              <w:jc w:val="right"/>
              <w:rPr>
                <w:rFonts w:ascii="Arial" w:hAnsi="Arial" w:cs="Arial"/>
                <w:color w:val="000000"/>
              </w:rPr>
            </w:pPr>
            <w:r w:rsidRPr="00EB06B4">
              <w:rPr>
                <w:rFonts w:ascii="Arial" w:hAnsi="Arial" w:cs="Arial"/>
                <w:color w:val="000000"/>
              </w:rPr>
              <w:t>£81.91</w:t>
            </w:r>
          </w:p>
        </w:tc>
      </w:tr>
      <w:tr w:rsidR="002D6B5C" w:rsidRPr="00EB06B4" w14:paraId="5B899555" w14:textId="77777777" w:rsidTr="0099793D">
        <w:trPr>
          <w:trHeight w:val="300"/>
        </w:trPr>
        <w:tc>
          <w:tcPr>
            <w:tcW w:w="2100" w:type="dxa"/>
            <w:tcBorders>
              <w:top w:val="nil"/>
              <w:left w:val="nil"/>
              <w:bottom w:val="nil"/>
              <w:right w:val="nil"/>
            </w:tcBorders>
            <w:shd w:val="clear" w:color="auto" w:fill="auto"/>
            <w:noWrap/>
            <w:vAlign w:val="bottom"/>
            <w:hideMark/>
          </w:tcPr>
          <w:p w14:paraId="42BA2F8A" w14:textId="77777777" w:rsidR="002D6B5C" w:rsidRPr="00EB06B4" w:rsidRDefault="002D6B5C">
            <w:pPr>
              <w:rPr>
                <w:rFonts w:ascii="Arial" w:hAnsi="Arial" w:cs="Arial"/>
                <w:color w:val="000000"/>
              </w:rPr>
            </w:pPr>
            <w:r w:rsidRPr="00EB06B4">
              <w:rPr>
                <w:rFonts w:ascii="Arial" w:hAnsi="Arial" w:cs="Arial"/>
                <w:color w:val="000000"/>
              </w:rPr>
              <w:t>Kallkwik</w:t>
            </w:r>
          </w:p>
        </w:tc>
        <w:tc>
          <w:tcPr>
            <w:tcW w:w="3287" w:type="dxa"/>
            <w:tcBorders>
              <w:top w:val="nil"/>
              <w:left w:val="nil"/>
              <w:bottom w:val="nil"/>
              <w:right w:val="nil"/>
            </w:tcBorders>
            <w:shd w:val="clear" w:color="auto" w:fill="auto"/>
            <w:noWrap/>
            <w:vAlign w:val="bottom"/>
            <w:hideMark/>
          </w:tcPr>
          <w:p w14:paraId="7BBE87DD" w14:textId="77777777" w:rsidR="002D6B5C" w:rsidRPr="00EB06B4" w:rsidRDefault="002D6B5C">
            <w:pPr>
              <w:rPr>
                <w:rFonts w:ascii="Arial" w:hAnsi="Arial" w:cs="Arial"/>
                <w:color w:val="000000"/>
              </w:rPr>
            </w:pPr>
            <w:r w:rsidRPr="00EB06B4">
              <w:rPr>
                <w:rFonts w:ascii="Arial" w:hAnsi="Arial" w:cs="Arial"/>
                <w:color w:val="000000"/>
              </w:rPr>
              <w:t>Newsletter</w:t>
            </w:r>
          </w:p>
        </w:tc>
        <w:tc>
          <w:tcPr>
            <w:tcW w:w="2126" w:type="dxa"/>
            <w:tcBorders>
              <w:top w:val="nil"/>
              <w:left w:val="nil"/>
              <w:bottom w:val="nil"/>
              <w:right w:val="nil"/>
            </w:tcBorders>
            <w:shd w:val="clear" w:color="auto" w:fill="auto"/>
            <w:noWrap/>
            <w:vAlign w:val="bottom"/>
            <w:hideMark/>
          </w:tcPr>
          <w:p w14:paraId="576F151B" w14:textId="77777777" w:rsidR="002D6B5C" w:rsidRPr="00EB06B4" w:rsidRDefault="002D6B5C">
            <w:pPr>
              <w:jc w:val="right"/>
              <w:rPr>
                <w:rFonts w:ascii="Arial" w:hAnsi="Arial" w:cs="Arial"/>
                <w:color w:val="000000"/>
              </w:rPr>
            </w:pPr>
            <w:r w:rsidRPr="00EB06B4">
              <w:rPr>
                <w:rFonts w:ascii="Arial" w:hAnsi="Arial" w:cs="Arial"/>
                <w:color w:val="000000"/>
              </w:rPr>
              <w:t>£41.04</w:t>
            </w:r>
          </w:p>
        </w:tc>
      </w:tr>
      <w:tr w:rsidR="002D6B5C" w:rsidRPr="00EB06B4" w14:paraId="7BACEA8B" w14:textId="77777777" w:rsidTr="0099793D">
        <w:trPr>
          <w:trHeight w:val="300"/>
        </w:trPr>
        <w:tc>
          <w:tcPr>
            <w:tcW w:w="2100" w:type="dxa"/>
            <w:tcBorders>
              <w:top w:val="nil"/>
              <w:left w:val="nil"/>
              <w:bottom w:val="nil"/>
              <w:right w:val="nil"/>
            </w:tcBorders>
            <w:shd w:val="clear" w:color="auto" w:fill="auto"/>
            <w:noWrap/>
            <w:vAlign w:val="bottom"/>
            <w:hideMark/>
          </w:tcPr>
          <w:p w14:paraId="4832C6A1" w14:textId="77777777" w:rsidR="002D6B5C" w:rsidRPr="00EB06B4" w:rsidRDefault="002D6B5C">
            <w:pPr>
              <w:rPr>
                <w:rFonts w:ascii="Arial" w:hAnsi="Arial" w:cs="Arial"/>
                <w:color w:val="000000"/>
              </w:rPr>
            </w:pPr>
            <w:r w:rsidRPr="00EB06B4">
              <w:rPr>
                <w:rFonts w:ascii="Arial" w:hAnsi="Arial" w:cs="Arial"/>
                <w:color w:val="000000"/>
              </w:rPr>
              <w:t>Various</w:t>
            </w:r>
          </w:p>
        </w:tc>
        <w:tc>
          <w:tcPr>
            <w:tcW w:w="3287" w:type="dxa"/>
            <w:tcBorders>
              <w:top w:val="nil"/>
              <w:left w:val="nil"/>
              <w:bottom w:val="nil"/>
              <w:right w:val="nil"/>
            </w:tcBorders>
            <w:shd w:val="clear" w:color="auto" w:fill="auto"/>
            <w:noWrap/>
            <w:vAlign w:val="bottom"/>
            <w:hideMark/>
          </w:tcPr>
          <w:p w14:paraId="5EFAE5C7" w14:textId="77777777" w:rsidR="002D6B5C" w:rsidRPr="00EB06B4" w:rsidRDefault="002D6B5C">
            <w:pPr>
              <w:rPr>
                <w:rFonts w:ascii="Arial" w:hAnsi="Arial" w:cs="Arial"/>
                <w:color w:val="000000"/>
              </w:rPr>
            </w:pPr>
            <w:r w:rsidRPr="00EB06B4">
              <w:rPr>
                <w:rFonts w:ascii="Arial" w:hAnsi="Arial" w:cs="Arial"/>
                <w:color w:val="000000"/>
              </w:rPr>
              <w:t>administration office</w:t>
            </w:r>
          </w:p>
        </w:tc>
        <w:tc>
          <w:tcPr>
            <w:tcW w:w="2126" w:type="dxa"/>
            <w:tcBorders>
              <w:top w:val="nil"/>
              <w:left w:val="nil"/>
              <w:bottom w:val="nil"/>
              <w:right w:val="nil"/>
            </w:tcBorders>
            <w:shd w:val="clear" w:color="auto" w:fill="auto"/>
            <w:noWrap/>
            <w:vAlign w:val="bottom"/>
            <w:hideMark/>
          </w:tcPr>
          <w:p w14:paraId="5A4DF495" w14:textId="77777777" w:rsidR="002D6B5C" w:rsidRPr="00EB06B4" w:rsidRDefault="002D6B5C">
            <w:pPr>
              <w:jc w:val="right"/>
              <w:rPr>
                <w:rFonts w:ascii="Arial" w:hAnsi="Arial" w:cs="Arial"/>
                <w:color w:val="000000"/>
              </w:rPr>
            </w:pPr>
            <w:r w:rsidRPr="00EB06B4">
              <w:rPr>
                <w:rFonts w:ascii="Arial" w:hAnsi="Arial" w:cs="Arial"/>
                <w:color w:val="000000"/>
              </w:rPr>
              <w:t>£720.78</w:t>
            </w:r>
          </w:p>
        </w:tc>
      </w:tr>
    </w:tbl>
    <w:p w14:paraId="1CF09DE6" w14:textId="77777777" w:rsidR="00D1699B" w:rsidRPr="00EB06B4" w:rsidRDefault="00D1699B" w:rsidP="00F03F96">
      <w:pPr>
        <w:pStyle w:val="NoSpacing"/>
      </w:pPr>
    </w:p>
    <w:p w14:paraId="349895F7" w14:textId="40E5E96F" w:rsidR="00F03F96" w:rsidRPr="00EB06B4" w:rsidRDefault="00F03F96" w:rsidP="00F03F96">
      <w:pPr>
        <w:pStyle w:val="Body"/>
        <w:rPr>
          <w:rFonts w:ascii="Arial" w:hAnsi="Arial" w:cs="Arial"/>
          <w:color w:val="auto"/>
          <w:sz w:val="24"/>
          <w:szCs w:val="24"/>
        </w:rPr>
      </w:pPr>
      <w:r w:rsidRPr="00EB06B4">
        <w:rPr>
          <w:rFonts w:ascii="Arial" w:hAnsi="Arial" w:cs="Arial"/>
          <w:bCs/>
          <w:color w:val="auto"/>
          <w:sz w:val="24"/>
          <w:szCs w:val="24"/>
        </w:rPr>
        <w:t xml:space="preserve">9.2 </w:t>
      </w:r>
      <w:r w:rsidRPr="00EB06B4">
        <w:rPr>
          <w:rFonts w:ascii="Arial" w:hAnsi="Arial" w:cs="Arial"/>
          <w:color w:val="auto"/>
          <w:sz w:val="24"/>
          <w:szCs w:val="24"/>
        </w:rPr>
        <w:t>Bank reconciliation, budget report and accounts update.</w:t>
      </w:r>
    </w:p>
    <w:p w14:paraId="38E46A22" w14:textId="70048340" w:rsidR="0099793D" w:rsidRPr="00EB06B4" w:rsidRDefault="0099793D" w:rsidP="00F03F96">
      <w:pPr>
        <w:pStyle w:val="Body"/>
        <w:rPr>
          <w:rFonts w:ascii="Arial" w:hAnsi="Arial" w:cs="Arial"/>
          <w:color w:val="auto"/>
          <w:sz w:val="24"/>
          <w:szCs w:val="24"/>
        </w:rPr>
      </w:pPr>
      <w:r w:rsidRPr="00EB06B4">
        <w:rPr>
          <w:rFonts w:ascii="Arial" w:hAnsi="Arial" w:cs="Arial"/>
          <w:color w:val="auto"/>
          <w:sz w:val="24"/>
          <w:szCs w:val="24"/>
        </w:rPr>
        <w:t xml:space="preserve">The </w:t>
      </w:r>
      <w:r w:rsidR="001D3C5B" w:rsidRPr="00EB06B4">
        <w:rPr>
          <w:rFonts w:ascii="Arial" w:hAnsi="Arial" w:cs="Arial"/>
          <w:color w:val="auto"/>
          <w:sz w:val="24"/>
          <w:szCs w:val="24"/>
        </w:rPr>
        <w:t>C</w:t>
      </w:r>
      <w:r w:rsidRPr="00EB06B4">
        <w:rPr>
          <w:rFonts w:ascii="Arial" w:hAnsi="Arial" w:cs="Arial"/>
          <w:color w:val="auto"/>
          <w:sz w:val="24"/>
          <w:szCs w:val="24"/>
        </w:rPr>
        <w:t xml:space="preserve">lerk provided an </w:t>
      </w:r>
      <w:r w:rsidR="009806CA" w:rsidRPr="00EB06B4">
        <w:rPr>
          <w:rFonts w:ascii="Arial" w:hAnsi="Arial" w:cs="Arial"/>
          <w:color w:val="auto"/>
          <w:sz w:val="24"/>
          <w:szCs w:val="24"/>
        </w:rPr>
        <w:t>up-to-date</w:t>
      </w:r>
      <w:r w:rsidR="006000BE" w:rsidRPr="00EB06B4">
        <w:rPr>
          <w:rFonts w:ascii="Arial" w:hAnsi="Arial" w:cs="Arial"/>
          <w:color w:val="auto"/>
          <w:sz w:val="24"/>
          <w:szCs w:val="24"/>
        </w:rPr>
        <w:t xml:space="preserve"> bank reconciliation, schedule of payments and </w:t>
      </w:r>
      <w:r w:rsidR="001D3C5B" w:rsidRPr="00EB06B4">
        <w:rPr>
          <w:rFonts w:ascii="Arial" w:hAnsi="Arial" w:cs="Arial"/>
          <w:color w:val="auto"/>
          <w:sz w:val="24"/>
          <w:szCs w:val="24"/>
        </w:rPr>
        <w:t>budget report.</w:t>
      </w:r>
    </w:p>
    <w:p w14:paraId="76A0CB97" w14:textId="77777777" w:rsidR="001D3C5B" w:rsidRPr="00EB06B4" w:rsidRDefault="001D3C5B" w:rsidP="00F03F96">
      <w:pPr>
        <w:pStyle w:val="Body"/>
        <w:rPr>
          <w:rFonts w:ascii="Arial" w:hAnsi="Arial" w:cs="Arial"/>
          <w:color w:val="auto"/>
          <w:sz w:val="24"/>
          <w:szCs w:val="24"/>
        </w:rPr>
      </w:pPr>
    </w:p>
    <w:p w14:paraId="5CBDF0EE" w14:textId="1C9B3EAF" w:rsidR="00F03F96" w:rsidRPr="00EB06B4" w:rsidRDefault="00F03F96" w:rsidP="00F03F96">
      <w:pPr>
        <w:pStyle w:val="NoSpacing"/>
      </w:pPr>
      <w:r w:rsidRPr="00EB06B4">
        <w:t>9.3 To note request from Unity Bank to comply with FSCS eligibility.</w:t>
      </w:r>
    </w:p>
    <w:p w14:paraId="1518BF3E" w14:textId="4C3F3118" w:rsidR="001D3C5B" w:rsidRPr="00EB06B4" w:rsidRDefault="001D3C5B" w:rsidP="00F03F96">
      <w:pPr>
        <w:pStyle w:val="NoSpacing"/>
      </w:pPr>
      <w:r w:rsidRPr="00EB06B4">
        <w:t xml:space="preserve">The Clerk has provided Unity Bank </w:t>
      </w:r>
      <w:r w:rsidR="00E31328" w:rsidRPr="00EB06B4">
        <w:t>with the</w:t>
      </w:r>
      <w:r w:rsidRPr="00EB06B4">
        <w:t xml:space="preserve"> information they require </w:t>
      </w:r>
      <w:r w:rsidR="00BF1326" w:rsidRPr="00EB06B4">
        <w:t>to comply with FSCS eligibility.</w:t>
      </w:r>
    </w:p>
    <w:p w14:paraId="70B25A5E" w14:textId="77777777" w:rsidR="00BF1326" w:rsidRPr="00EB06B4" w:rsidRDefault="00BF1326" w:rsidP="00F03F96">
      <w:pPr>
        <w:pStyle w:val="NoSpacing"/>
      </w:pPr>
    </w:p>
    <w:p w14:paraId="7DD0D03F" w14:textId="4BA90A94" w:rsidR="00F03F96" w:rsidRPr="00EB06B4" w:rsidRDefault="00F03F96" w:rsidP="00F03F96">
      <w:pPr>
        <w:pStyle w:val="NoSpacing"/>
      </w:pPr>
      <w:r w:rsidRPr="00EB06B4">
        <w:t>9.4 To agree date for budget meeting and discuss items for inclusion.</w:t>
      </w:r>
    </w:p>
    <w:p w14:paraId="4ED1EF68" w14:textId="1932D9EE" w:rsidR="00F03F96" w:rsidRPr="006118C1" w:rsidRDefault="001607FE" w:rsidP="00F03F96">
      <w:pPr>
        <w:pStyle w:val="NoSpacing"/>
        <w:rPr>
          <w:b/>
          <w:bCs w:val="0"/>
        </w:rPr>
      </w:pPr>
      <w:r w:rsidRPr="00EB06B4">
        <w:t>It was agreed to hold a zoom meeting to discuss the budget ahead of the November meeting. This will be held on</w:t>
      </w:r>
      <w:r w:rsidR="009806CA">
        <w:t xml:space="preserve"> Monday 30</w:t>
      </w:r>
      <w:r w:rsidR="009806CA" w:rsidRPr="009806CA">
        <w:rPr>
          <w:vertAlign w:val="superscript"/>
        </w:rPr>
        <w:t>th</w:t>
      </w:r>
      <w:r w:rsidR="009806CA">
        <w:t xml:space="preserve"> </w:t>
      </w:r>
      <w:r w:rsidR="00E31328">
        <w:t>October at</w:t>
      </w:r>
      <w:r w:rsidR="009806CA">
        <w:t xml:space="preserve"> 7pm.</w:t>
      </w:r>
      <w:r w:rsidR="006118C1">
        <w:t xml:space="preserve">                                                                 </w:t>
      </w:r>
      <w:r w:rsidR="006118C1">
        <w:rPr>
          <w:b/>
          <w:bCs w:val="0"/>
        </w:rPr>
        <w:t>Action Clerk</w:t>
      </w:r>
    </w:p>
    <w:p w14:paraId="327116BD" w14:textId="77777777" w:rsidR="001607FE" w:rsidRPr="00EB06B4" w:rsidRDefault="001607FE" w:rsidP="00F03F96">
      <w:pPr>
        <w:pStyle w:val="NoSpacing"/>
      </w:pPr>
    </w:p>
    <w:p w14:paraId="356FF1F2" w14:textId="77777777" w:rsidR="00F03F96" w:rsidRPr="00EB06B4" w:rsidRDefault="00F03F96" w:rsidP="00F03F96">
      <w:pPr>
        <w:pStyle w:val="NoSpacing"/>
        <w:rPr>
          <w:rFonts w:eastAsia="Arial"/>
        </w:rPr>
      </w:pPr>
      <w:r w:rsidRPr="00EB06B4">
        <w:rPr>
          <w:b/>
        </w:rPr>
        <w:t xml:space="preserve">10. </w:t>
      </w:r>
      <w:r w:rsidRPr="00EB06B4">
        <w:rPr>
          <w:b/>
          <w:u w:val="single"/>
        </w:rPr>
        <w:t>Play Area</w:t>
      </w:r>
      <w:r w:rsidRPr="00EB06B4">
        <w:t xml:space="preserve"> to include: </w:t>
      </w:r>
    </w:p>
    <w:p w14:paraId="22A1B3BF" w14:textId="65441865" w:rsidR="00F03F96" w:rsidRPr="00EB06B4" w:rsidRDefault="00F03F96" w:rsidP="00F03F96">
      <w:pPr>
        <w:pStyle w:val="Body"/>
        <w:tabs>
          <w:tab w:val="left" w:pos="1470"/>
        </w:tabs>
        <w:rPr>
          <w:rFonts w:ascii="Arial" w:hAnsi="Arial" w:cs="Arial"/>
          <w:color w:val="auto"/>
          <w:sz w:val="24"/>
          <w:szCs w:val="24"/>
        </w:rPr>
      </w:pPr>
      <w:r w:rsidRPr="00EB06B4">
        <w:rPr>
          <w:rFonts w:ascii="Arial" w:hAnsi="Arial" w:cs="Arial"/>
          <w:color w:val="auto"/>
          <w:sz w:val="24"/>
          <w:szCs w:val="24"/>
        </w:rPr>
        <w:t xml:space="preserve">10.1 To discuss the extent of the boundary on the Playing Field. </w:t>
      </w:r>
    </w:p>
    <w:p w14:paraId="2E8BA9AD" w14:textId="52C24842" w:rsidR="006874FC" w:rsidRPr="00BE6948" w:rsidRDefault="006874FC" w:rsidP="00F03F96">
      <w:pPr>
        <w:pStyle w:val="Body"/>
        <w:tabs>
          <w:tab w:val="left" w:pos="1470"/>
        </w:tabs>
        <w:rPr>
          <w:rFonts w:ascii="Arial" w:hAnsi="Arial" w:cs="Arial"/>
          <w:b/>
          <w:bCs/>
          <w:color w:val="auto"/>
          <w:sz w:val="24"/>
          <w:szCs w:val="24"/>
        </w:rPr>
      </w:pPr>
      <w:r w:rsidRPr="00EB06B4">
        <w:rPr>
          <w:rFonts w:ascii="Arial" w:hAnsi="Arial" w:cs="Arial"/>
          <w:color w:val="auto"/>
          <w:sz w:val="24"/>
          <w:szCs w:val="24"/>
        </w:rPr>
        <w:t>The Clerk provided a Land Registry Map</w:t>
      </w:r>
      <w:r w:rsidR="000E6752" w:rsidRPr="00EB06B4">
        <w:rPr>
          <w:rFonts w:ascii="Arial" w:hAnsi="Arial" w:cs="Arial"/>
          <w:color w:val="auto"/>
          <w:sz w:val="24"/>
          <w:szCs w:val="24"/>
        </w:rPr>
        <w:t xml:space="preserve"> showing the extent of the playing field boundary.</w:t>
      </w:r>
      <w:r w:rsidR="009806CA">
        <w:rPr>
          <w:rFonts w:ascii="Arial" w:hAnsi="Arial" w:cs="Arial"/>
          <w:color w:val="auto"/>
          <w:sz w:val="24"/>
          <w:szCs w:val="24"/>
        </w:rPr>
        <w:t xml:space="preserve"> In anticipation of </w:t>
      </w:r>
      <w:r w:rsidR="00E31328">
        <w:rPr>
          <w:rFonts w:ascii="Arial" w:hAnsi="Arial" w:cs="Arial"/>
          <w:color w:val="auto"/>
          <w:sz w:val="24"/>
          <w:szCs w:val="24"/>
        </w:rPr>
        <w:t>erecting</w:t>
      </w:r>
      <w:r w:rsidR="009806CA">
        <w:rPr>
          <w:rFonts w:ascii="Arial" w:hAnsi="Arial" w:cs="Arial"/>
          <w:color w:val="auto"/>
          <w:sz w:val="24"/>
          <w:szCs w:val="24"/>
        </w:rPr>
        <w:t xml:space="preserve"> a new post and rail fence, where there is a gap, the Clerk</w:t>
      </w:r>
      <w:r w:rsidR="00BE6948">
        <w:rPr>
          <w:rFonts w:ascii="Arial" w:hAnsi="Arial" w:cs="Arial"/>
          <w:color w:val="auto"/>
          <w:sz w:val="24"/>
          <w:szCs w:val="24"/>
        </w:rPr>
        <w:t xml:space="preserve"> with write to the householder whose property backs on to this area to confirm </w:t>
      </w:r>
      <w:r w:rsidR="006118C1">
        <w:rPr>
          <w:rFonts w:ascii="Arial" w:hAnsi="Arial" w:cs="Arial"/>
          <w:color w:val="auto"/>
          <w:sz w:val="24"/>
          <w:szCs w:val="24"/>
        </w:rPr>
        <w:t xml:space="preserve">that </w:t>
      </w:r>
      <w:r w:rsidR="00BE6948">
        <w:rPr>
          <w:rFonts w:ascii="Arial" w:hAnsi="Arial" w:cs="Arial"/>
          <w:color w:val="auto"/>
          <w:sz w:val="24"/>
          <w:szCs w:val="24"/>
        </w:rPr>
        <w:t xml:space="preserve">our understanding of the boundary is the same as theirs.                                                                                     </w:t>
      </w:r>
      <w:r w:rsidR="00BE6948">
        <w:rPr>
          <w:rFonts w:ascii="Arial" w:hAnsi="Arial" w:cs="Arial"/>
          <w:b/>
          <w:bCs/>
          <w:color w:val="auto"/>
          <w:sz w:val="24"/>
          <w:szCs w:val="24"/>
        </w:rPr>
        <w:t>Action Clerk</w:t>
      </w:r>
    </w:p>
    <w:p w14:paraId="192F4885" w14:textId="77777777" w:rsidR="000E6752" w:rsidRPr="00EB06B4" w:rsidRDefault="000E6752" w:rsidP="00F03F96">
      <w:pPr>
        <w:pStyle w:val="Body"/>
        <w:tabs>
          <w:tab w:val="left" w:pos="1470"/>
        </w:tabs>
        <w:rPr>
          <w:rFonts w:ascii="Arial" w:hAnsi="Arial" w:cs="Arial"/>
          <w:color w:val="auto"/>
          <w:sz w:val="24"/>
          <w:szCs w:val="24"/>
        </w:rPr>
      </w:pPr>
    </w:p>
    <w:p w14:paraId="30797044" w14:textId="2F0AA112" w:rsidR="00F03F96" w:rsidRPr="00EB06B4" w:rsidRDefault="00F03F96" w:rsidP="00F03F96">
      <w:pPr>
        <w:pStyle w:val="Body"/>
        <w:tabs>
          <w:tab w:val="left" w:pos="1470"/>
        </w:tabs>
        <w:rPr>
          <w:rFonts w:ascii="Arial" w:hAnsi="Arial" w:cs="Arial"/>
          <w:color w:val="auto"/>
          <w:sz w:val="24"/>
          <w:szCs w:val="24"/>
        </w:rPr>
      </w:pPr>
      <w:r w:rsidRPr="00EB06B4">
        <w:rPr>
          <w:rFonts w:ascii="Arial" w:hAnsi="Arial" w:cs="Arial"/>
          <w:color w:val="auto"/>
          <w:sz w:val="24"/>
          <w:szCs w:val="24"/>
        </w:rPr>
        <w:t>10.2 To confirm position and required works to wildlife area, including dates for a working party.</w:t>
      </w:r>
    </w:p>
    <w:p w14:paraId="39B32EBA" w14:textId="19895C28" w:rsidR="009667A5" w:rsidRPr="00EB06B4" w:rsidRDefault="009667A5" w:rsidP="009667A5">
      <w:pPr>
        <w:pStyle w:val="NoSpacing"/>
      </w:pPr>
      <w:r w:rsidRPr="00EB06B4">
        <w:t xml:space="preserve">Following our </w:t>
      </w:r>
      <w:r w:rsidR="00492327">
        <w:t xml:space="preserve">site </w:t>
      </w:r>
      <w:r w:rsidRPr="00EB06B4">
        <w:t>meeting</w:t>
      </w:r>
      <w:r w:rsidR="00492327">
        <w:t xml:space="preserve"> </w:t>
      </w:r>
      <w:r w:rsidRPr="00EB06B4">
        <w:t>below</w:t>
      </w:r>
      <w:r w:rsidR="00492327">
        <w:t xml:space="preserve"> is an</w:t>
      </w:r>
      <w:r w:rsidRPr="00EB06B4">
        <w:t xml:space="preserve"> action plan for a wildflower area on the Playing field</w:t>
      </w:r>
      <w:r w:rsidR="00743EB4">
        <w:t>.</w:t>
      </w:r>
      <w:r w:rsidRPr="00EB06B4">
        <w:t xml:space="preserve"> </w:t>
      </w:r>
    </w:p>
    <w:p w14:paraId="2A14599B" w14:textId="77777777" w:rsidR="009667A5" w:rsidRPr="00EB06B4" w:rsidRDefault="009667A5" w:rsidP="009667A5">
      <w:pPr>
        <w:pStyle w:val="NoSpacing"/>
      </w:pPr>
      <w:r w:rsidRPr="00EB06B4">
        <w:rPr>
          <w:u w:val="single"/>
        </w:rPr>
        <w:t>Wildflower area, Playing Field</w:t>
      </w:r>
    </w:p>
    <w:p w14:paraId="69BE6673" w14:textId="255C50AD" w:rsidR="009667A5" w:rsidRPr="00492327" w:rsidRDefault="009667A5" w:rsidP="009667A5">
      <w:pPr>
        <w:pStyle w:val="NoSpacing"/>
      </w:pPr>
      <w:r w:rsidRPr="00EB06B4">
        <w:t xml:space="preserve">The </w:t>
      </w:r>
      <w:r w:rsidR="00E31328" w:rsidRPr="00EB06B4">
        <w:t>area</w:t>
      </w:r>
      <w:r w:rsidRPr="00EB06B4">
        <w:t xml:space="preserve"> behind the new fence, adjacent to the children's play area </w:t>
      </w:r>
      <w:r w:rsidR="00E31328" w:rsidRPr="00EB06B4">
        <w:t>has been</w:t>
      </w:r>
      <w:r w:rsidRPr="00EB06B4">
        <w:t xml:space="preserve"> confirmed as the first </w:t>
      </w:r>
      <w:r w:rsidRPr="00492327">
        <w:t xml:space="preserve">area we would be working on. </w:t>
      </w:r>
    </w:p>
    <w:p w14:paraId="486D2D22" w14:textId="50BB4776" w:rsidR="009667A5" w:rsidRPr="00492327" w:rsidRDefault="009667A5" w:rsidP="009667A5">
      <w:pPr>
        <w:pStyle w:val="NoSpacing"/>
      </w:pPr>
      <w:r w:rsidRPr="00492327">
        <w:lastRenderedPageBreak/>
        <w:t xml:space="preserve">We will work on strimming the area, to clear it in September/October. Leaving it until </w:t>
      </w:r>
      <w:r w:rsidR="00E31328" w:rsidRPr="00492327">
        <w:t>later</w:t>
      </w:r>
      <w:r w:rsidRPr="00492327">
        <w:t xml:space="preserve"> in the year should mean that we don't have to keep doing it. Will we ask, via Facebook</w:t>
      </w:r>
      <w:r w:rsidR="00492327" w:rsidRPr="00492327">
        <w:t xml:space="preserve">, the </w:t>
      </w:r>
      <w:proofErr w:type="gramStart"/>
      <w:r w:rsidR="00492327" w:rsidRPr="00492327">
        <w:t>website</w:t>
      </w:r>
      <w:proofErr w:type="gramEnd"/>
      <w:r w:rsidR="00492327" w:rsidRPr="00492327">
        <w:t xml:space="preserve"> and posters</w:t>
      </w:r>
      <w:r w:rsidR="006118C1">
        <w:t>,</w:t>
      </w:r>
      <w:r w:rsidRPr="00492327">
        <w:t xml:space="preserve"> for volunteers to help with this clearing</w:t>
      </w:r>
      <w:r w:rsidR="00492327" w:rsidRPr="00492327">
        <w:t>.</w:t>
      </w:r>
      <w:r w:rsidRPr="00492327">
        <w:t xml:space="preserve"> Stinging nettles that re-appear can be picked out.</w:t>
      </w:r>
    </w:p>
    <w:p w14:paraId="1F6945A6" w14:textId="7A1C87C1" w:rsidR="009667A5" w:rsidRPr="00492327" w:rsidRDefault="009667A5" w:rsidP="009667A5">
      <w:pPr>
        <w:pStyle w:val="NoSpacing"/>
      </w:pPr>
      <w:r w:rsidRPr="00492327">
        <w:t xml:space="preserve">In November we will plant 'whips' to </w:t>
      </w:r>
      <w:r w:rsidR="00E31328" w:rsidRPr="00492327">
        <w:t>form a mixed</w:t>
      </w:r>
      <w:r w:rsidRPr="00492327">
        <w:t xml:space="preserve"> native hedge, along the fence line, leaving a gap for the gate. Peter Kerry will supply these whips at cost. The area in front of these will be planted with </w:t>
      </w:r>
      <w:r w:rsidR="00E31328" w:rsidRPr="00492327">
        <w:t>wildflower</w:t>
      </w:r>
      <w:r w:rsidRPr="00492327">
        <w:t xml:space="preserve"> seed, to include a high percentage of Yellow Rattle. Peter Kerry will source th</w:t>
      </w:r>
      <w:r w:rsidR="006118C1">
        <w:t>is</w:t>
      </w:r>
      <w:r w:rsidRPr="00492327">
        <w:t xml:space="preserve"> for us, we need to budget for </w:t>
      </w:r>
      <w:proofErr w:type="gramStart"/>
      <w:r w:rsidRPr="00492327">
        <w:t>a potential</w:t>
      </w:r>
      <w:proofErr w:type="gramEnd"/>
      <w:r w:rsidRPr="00492327">
        <w:t xml:space="preserve"> cost for th</w:t>
      </w:r>
      <w:r w:rsidR="006118C1">
        <w:t>is</w:t>
      </w:r>
      <w:r w:rsidRPr="00492327">
        <w:t>.</w:t>
      </w:r>
    </w:p>
    <w:p w14:paraId="24A1B20B" w14:textId="77777777" w:rsidR="009667A5" w:rsidRPr="00492327" w:rsidRDefault="009667A5" w:rsidP="009667A5">
      <w:pPr>
        <w:pStyle w:val="NoSpacing"/>
      </w:pPr>
      <w:r w:rsidRPr="00492327">
        <w:t xml:space="preserve">We will start with this area and possibly extend the area in the future. </w:t>
      </w:r>
    </w:p>
    <w:p w14:paraId="6A38276F" w14:textId="7F905372" w:rsidR="009667A5" w:rsidRPr="00743EB4" w:rsidRDefault="00492327" w:rsidP="009667A5">
      <w:pPr>
        <w:pStyle w:val="NoSpacing"/>
        <w:rPr>
          <w:b/>
          <w:bCs w:val="0"/>
        </w:rPr>
      </w:pPr>
      <w:r>
        <w:t xml:space="preserve">A date for </w:t>
      </w:r>
      <w:proofErr w:type="gramStart"/>
      <w:r>
        <w:t>these works</w:t>
      </w:r>
      <w:proofErr w:type="gramEnd"/>
      <w:r>
        <w:t xml:space="preserve"> was agreed as Saturday 23</w:t>
      </w:r>
      <w:r w:rsidRPr="00492327">
        <w:rPr>
          <w:vertAlign w:val="superscript"/>
        </w:rPr>
        <w:t>rd</w:t>
      </w:r>
      <w:r>
        <w:t xml:space="preserve"> September at </w:t>
      </w:r>
      <w:r w:rsidR="00FE3082">
        <w:t>10 am</w:t>
      </w:r>
      <w:r w:rsidR="009667A5" w:rsidRPr="00EB06B4">
        <w:t>.</w:t>
      </w:r>
      <w:r w:rsidR="00743EB4">
        <w:t xml:space="preserve"> This will be advertised via posters, which Cllr Bilverstone will laminate and put up, </w:t>
      </w:r>
      <w:r w:rsidR="006118C1">
        <w:t xml:space="preserve">it will also be advertised </w:t>
      </w:r>
      <w:r w:rsidR="00743EB4">
        <w:t xml:space="preserve">on Facebook, Nextdoor and the Parish Council website.       </w:t>
      </w:r>
      <w:r w:rsidR="006118C1">
        <w:t xml:space="preserve"> </w:t>
      </w:r>
      <w:r w:rsidR="00743EB4">
        <w:t xml:space="preserve">                                                               </w:t>
      </w:r>
      <w:r w:rsidR="00743EB4">
        <w:rPr>
          <w:b/>
          <w:bCs w:val="0"/>
        </w:rPr>
        <w:t>Action All</w:t>
      </w:r>
    </w:p>
    <w:p w14:paraId="52987302" w14:textId="77777777" w:rsidR="0015304E" w:rsidRPr="00EB06B4" w:rsidRDefault="0015304E" w:rsidP="009667A5">
      <w:pPr>
        <w:pStyle w:val="NoSpacing"/>
      </w:pPr>
    </w:p>
    <w:p w14:paraId="3DD4BE4A" w14:textId="1B8EFCB9" w:rsidR="00F03F96" w:rsidRPr="00EB06B4" w:rsidRDefault="00F03F96" w:rsidP="00F03F96">
      <w:pPr>
        <w:pStyle w:val="Body"/>
        <w:tabs>
          <w:tab w:val="left" w:pos="1470"/>
        </w:tabs>
        <w:rPr>
          <w:rFonts w:ascii="Arial" w:hAnsi="Arial" w:cs="Arial"/>
          <w:color w:val="auto"/>
          <w:sz w:val="24"/>
          <w:szCs w:val="24"/>
        </w:rPr>
      </w:pPr>
      <w:r w:rsidRPr="00EB06B4">
        <w:rPr>
          <w:rFonts w:ascii="Arial" w:hAnsi="Arial" w:cs="Arial"/>
          <w:color w:val="auto"/>
          <w:sz w:val="24"/>
          <w:szCs w:val="24"/>
        </w:rPr>
        <w:t>10.3 Play area report, to note any actions.</w:t>
      </w:r>
    </w:p>
    <w:p w14:paraId="66A0AC60" w14:textId="51EC14F4" w:rsidR="00ED3016" w:rsidRPr="00FE3082" w:rsidRDefault="00FE3082" w:rsidP="00A814C6">
      <w:pPr>
        <w:pStyle w:val="NoSpacing"/>
        <w:rPr>
          <w:b/>
          <w:bCs w:val="0"/>
        </w:rPr>
      </w:pPr>
      <w:r>
        <w:t>It was reported that t</w:t>
      </w:r>
      <w:r w:rsidR="000C4DEA" w:rsidRPr="00EB06B4">
        <w:t xml:space="preserve">he play area needs a close cut and weeds, thistles and nettles need </w:t>
      </w:r>
      <w:r w:rsidR="00ED3016" w:rsidRPr="00EB06B4">
        <w:t>dealing with, including on the slide mound. There are what looks like small nettles growing up the side of the rail carriage.</w:t>
      </w:r>
      <w:r>
        <w:t xml:space="preserve"> Cllr Riddick will check to ensure </w:t>
      </w:r>
      <w:proofErr w:type="gramStart"/>
      <w:r>
        <w:t>these</w:t>
      </w:r>
      <w:proofErr w:type="gramEnd"/>
      <w:r>
        <w:t xml:space="preserve"> works, and other associated grass maintenance works are done.                                                                         </w:t>
      </w:r>
      <w:r w:rsidR="00743EB4">
        <w:t xml:space="preserve"> </w:t>
      </w:r>
      <w:r>
        <w:t xml:space="preserve">   </w:t>
      </w:r>
      <w:r>
        <w:rPr>
          <w:b/>
          <w:bCs w:val="0"/>
        </w:rPr>
        <w:t>Action Cllr Riddick</w:t>
      </w:r>
    </w:p>
    <w:p w14:paraId="7F4F343A" w14:textId="3228E5C0" w:rsidR="00ED3016" w:rsidRPr="00FE3082" w:rsidRDefault="00ED3016" w:rsidP="00A814C6">
      <w:pPr>
        <w:pStyle w:val="NoSpacing"/>
        <w:rPr>
          <w:b/>
          <w:bCs w:val="0"/>
        </w:rPr>
      </w:pPr>
      <w:r w:rsidRPr="00EB06B4">
        <w:t>The soft asphalt around the roundabout has in one place detached from the substrate, at that point it is about one inch below the rest of the circle so that it rises and falls</w:t>
      </w:r>
      <w:r w:rsidR="00FE3082">
        <w:t>.</w:t>
      </w:r>
      <w:r w:rsidRPr="00EB06B4">
        <w:t xml:space="preserve"> </w:t>
      </w:r>
      <w:r w:rsidR="00FE3082">
        <w:t xml:space="preserve">There are concerns that it won’t be </w:t>
      </w:r>
      <w:r w:rsidRPr="00EB06B4">
        <w:t>long before it breaks up.</w:t>
      </w:r>
      <w:r w:rsidR="00FE3082">
        <w:t xml:space="preserve"> The Clerk will contact a contractor to ask for advice and a price for any repairs.                                                                         </w:t>
      </w:r>
      <w:r w:rsidR="006118C1">
        <w:t xml:space="preserve">                               </w:t>
      </w:r>
      <w:r w:rsidR="00FE3082">
        <w:t xml:space="preserve">       </w:t>
      </w:r>
      <w:r w:rsidR="00FE3082">
        <w:rPr>
          <w:b/>
          <w:bCs w:val="0"/>
        </w:rPr>
        <w:t>Action Clerk</w:t>
      </w:r>
    </w:p>
    <w:p w14:paraId="525BA0D8" w14:textId="11F845D6" w:rsidR="00ED3016" w:rsidRDefault="00FE3082" w:rsidP="00A814C6">
      <w:pPr>
        <w:pStyle w:val="NoSpacing"/>
      </w:pPr>
      <w:r>
        <w:t>T</w:t>
      </w:r>
      <w:r w:rsidR="00ED3016" w:rsidRPr="00EB06B4">
        <w:t xml:space="preserve">he shakes have again </w:t>
      </w:r>
      <w:proofErr w:type="gramStart"/>
      <w:r w:rsidR="00ED3016" w:rsidRPr="00EB06B4">
        <w:t>opened up</w:t>
      </w:r>
      <w:proofErr w:type="gramEnd"/>
      <w:r w:rsidR="00ED3016" w:rsidRPr="00EB06B4">
        <w:t xml:space="preserve"> on one of the walking planks leaving a sharp edge with a possible chance of splinter in its current condition.</w:t>
      </w:r>
      <w:r>
        <w:t xml:space="preserve"> A local </w:t>
      </w:r>
      <w:r w:rsidR="00E31328">
        <w:t>resident</w:t>
      </w:r>
      <w:r w:rsidR="006118C1">
        <w:t>,</w:t>
      </w:r>
      <w:r>
        <w:t xml:space="preserve"> present at the meeting</w:t>
      </w:r>
      <w:r w:rsidR="006118C1">
        <w:t>,</w:t>
      </w:r>
      <w:r>
        <w:t xml:space="preserve"> will inspect the </w:t>
      </w:r>
      <w:r w:rsidR="00FA651A">
        <w:t xml:space="preserve">equipment and see if he is able to </w:t>
      </w:r>
      <w:r w:rsidR="00E31328">
        <w:t>conduct</w:t>
      </w:r>
      <w:r w:rsidR="00FA651A">
        <w:t xml:space="preserve"> a repair. They will report back to the Clerk.</w:t>
      </w:r>
    </w:p>
    <w:p w14:paraId="407175C1" w14:textId="75F84E98" w:rsidR="004B2BD3" w:rsidRPr="00EB06B4" w:rsidRDefault="00FA651A" w:rsidP="00FA651A">
      <w:pPr>
        <w:pStyle w:val="NoSpacing"/>
      </w:pPr>
      <w:r>
        <w:rPr>
          <w:b/>
          <w:bCs w:val="0"/>
        </w:rPr>
        <w:t xml:space="preserve">                                                                                                                              </w:t>
      </w:r>
      <w:r w:rsidR="00743EB4">
        <w:rPr>
          <w:b/>
          <w:bCs w:val="0"/>
        </w:rPr>
        <w:t xml:space="preserve"> </w:t>
      </w:r>
      <w:r>
        <w:rPr>
          <w:b/>
          <w:bCs w:val="0"/>
        </w:rPr>
        <w:t xml:space="preserve">        Action Clerk</w:t>
      </w:r>
    </w:p>
    <w:p w14:paraId="2594F1B4" w14:textId="7C383A66" w:rsidR="00F03F96" w:rsidRPr="00EB06B4" w:rsidRDefault="00F03F96" w:rsidP="00F03F96">
      <w:pPr>
        <w:pStyle w:val="Body"/>
        <w:tabs>
          <w:tab w:val="left" w:pos="1470"/>
        </w:tabs>
        <w:rPr>
          <w:rFonts w:ascii="Arial" w:hAnsi="Arial" w:cs="Arial"/>
          <w:color w:val="auto"/>
          <w:sz w:val="24"/>
          <w:szCs w:val="24"/>
        </w:rPr>
      </w:pPr>
      <w:r w:rsidRPr="00EB06B4">
        <w:rPr>
          <w:rFonts w:ascii="Arial" w:hAnsi="Arial" w:cs="Arial"/>
          <w:color w:val="auto"/>
          <w:sz w:val="24"/>
          <w:szCs w:val="24"/>
        </w:rPr>
        <w:t>10.4 To consider a Public Spaces Protection Order, for the play area and meadow.</w:t>
      </w:r>
    </w:p>
    <w:p w14:paraId="4B5C8452" w14:textId="77777777" w:rsidR="005A27B3" w:rsidRDefault="00FA651A" w:rsidP="00F03F96">
      <w:pPr>
        <w:pStyle w:val="Body"/>
        <w:tabs>
          <w:tab w:val="left" w:pos="1470"/>
        </w:tabs>
        <w:rPr>
          <w:rFonts w:ascii="Arial" w:hAnsi="Arial" w:cs="Arial"/>
          <w:color w:val="auto"/>
          <w:sz w:val="24"/>
          <w:szCs w:val="24"/>
        </w:rPr>
      </w:pPr>
      <w:r>
        <w:rPr>
          <w:rFonts w:ascii="Arial" w:hAnsi="Arial" w:cs="Arial"/>
          <w:color w:val="auto"/>
          <w:sz w:val="24"/>
          <w:szCs w:val="24"/>
        </w:rPr>
        <w:t xml:space="preserve">The Parish Council would like to apply for a </w:t>
      </w:r>
      <w:r w:rsidRPr="00EB06B4">
        <w:rPr>
          <w:rFonts w:ascii="Arial" w:hAnsi="Arial" w:cs="Arial"/>
          <w:color w:val="auto"/>
          <w:sz w:val="24"/>
          <w:szCs w:val="24"/>
        </w:rPr>
        <w:t>Public Spaces Protection Order</w:t>
      </w:r>
      <w:r>
        <w:rPr>
          <w:rFonts w:ascii="Arial" w:hAnsi="Arial" w:cs="Arial"/>
          <w:color w:val="auto"/>
          <w:sz w:val="24"/>
          <w:szCs w:val="24"/>
        </w:rPr>
        <w:t xml:space="preserve"> for the children’s play area. This will exclude dogs from this area.</w:t>
      </w:r>
      <w:r w:rsidR="00743EB4">
        <w:rPr>
          <w:rFonts w:ascii="Arial" w:hAnsi="Arial" w:cs="Arial"/>
          <w:color w:val="auto"/>
          <w:sz w:val="24"/>
          <w:szCs w:val="24"/>
        </w:rPr>
        <w:t xml:space="preserve"> The </w:t>
      </w:r>
      <w:r w:rsidR="005A27B3">
        <w:rPr>
          <w:rFonts w:ascii="Arial" w:hAnsi="Arial" w:cs="Arial"/>
          <w:color w:val="auto"/>
          <w:sz w:val="24"/>
          <w:szCs w:val="24"/>
        </w:rPr>
        <w:t>C</w:t>
      </w:r>
      <w:r w:rsidR="00743EB4">
        <w:rPr>
          <w:rFonts w:ascii="Arial" w:hAnsi="Arial" w:cs="Arial"/>
          <w:color w:val="auto"/>
          <w:sz w:val="24"/>
          <w:szCs w:val="24"/>
        </w:rPr>
        <w:t xml:space="preserve">lerk will follow this up. </w:t>
      </w:r>
      <w:r w:rsidR="005A27B3">
        <w:rPr>
          <w:rFonts w:ascii="Arial" w:hAnsi="Arial" w:cs="Arial"/>
          <w:color w:val="auto"/>
          <w:sz w:val="24"/>
          <w:szCs w:val="24"/>
        </w:rPr>
        <w:t xml:space="preserve">It was noted that dog fouling was an offence in all open spaces in West Suffolk and a fine of £80 could be issued.   </w:t>
      </w:r>
    </w:p>
    <w:p w14:paraId="469DBAA3" w14:textId="33B0F85E" w:rsidR="00332ABB" w:rsidRPr="00EB06B4" w:rsidRDefault="005A27B3" w:rsidP="00F03F96">
      <w:pPr>
        <w:pStyle w:val="Body"/>
        <w:tabs>
          <w:tab w:val="left" w:pos="1470"/>
        </w:tabs>
        <w:rPr>
          <w:rFonts w:ascii="Arial" w:hAnsi="Arial" w:cs="Arial"/>
          <w:color w:val="auto"/>
          <w:sz w:val="24"/>
          <w:szCs w:val="24"/>
        </w:rPr>
      </w:pPr>
      <w:r>
        <w:rPr>
          <w:rFonts w:ascii="Arial" w:hAnsi="Arial" w:cs="Arial"/>
          <w:color w:val="auto"/>
          <w:sz w:val="24"/>
          <w:szCs w:val="24"/>
        </w:rPr>
        <w:t xml:space="preserve">                                                                                                                   </w:t>
      </w:r>
      <w:r w:rsidR="00743EB4">
        <w:rPr>
          <w:rFonts w:ascii="Arial" w:hAnsi="Arial" w:cs="Arial"/>
          <w:color w:val="auto"/>
          <w:sz w:val="24"/>
          <w:szCs w:val="24"/>
        </w:rPr>
        <w:t xml:space="preserve">                    </w:t>
      </w:r>
      <w:r w:rsidR="00743EB4">
        <w:rPr>
          <w:rFonts w:ascii="Arial" w:hAnsi="Arial" w:cs="Arial"/>
          <w:b/>
          <w:bCs/>
          <w:color w:val="auto"/>
          <w:sz w:val="24"/>
          <w:szCs w:val="24"/>
        </w:rPr>
        <w:t>Action Clerk</w:t>
      </w:r>
    </w:p>
    <w:p w14:paraId="2C85E627" w14:textId="77777777" w:rsidR="00332ABB" w:rsidRPr="00EB06B4" w:rsidRDefault="00332ABB" w:rsidP="00F03F96">
      <w:pPr>
        <w:pStyle w:val="Body"/>
        <w:tabs>
          <w:tab w:val="left" w:pos="1470"/>
        </w:tabs>
        <w:rPr>
          <w:rFonts w:ascii="Arial" w:hAnsi="Arial" w:cs="Arial"/>
          <w:color w:val="auto"/>
          <w:sz w:val="24"/>
          <w:szCs w:val="24"/>
        </w:rPr>
      </w:pPr>
    </w:p>
    <w:p w14:paraId="5E09518B" w14:textId="7B3820E1" w:rsidR="00F03F96" w:rsidRPr="00EB06B4" w:rsidRDefault="00F03F96" w:rsidP="00F03F96">
      <w:pPr>
        <w:pStyle w:val="Body"/>
        <w:tabs>
          <w:tab w:val="left" w:pos="1470"/>
        </w:tabs>
        <w:rPr>
          <w:rFonts w:ascii="Arial" w:hAnsi="Arial" w:cs="Arial"/>
          <w:color w:val="auto"/>
          <w:sz w:val="24"/>
          <w:szCs w:val="24"/>
        </w:rPr>
      </w:pPr>
      <w:r w:rsidRPr="00EB06B4">
        <w:rPr>
          <w:rFonts w:ascii="Arial" w:hAnsi="Arial" w:cs="Arial"/>
          <w:color w:val="auto"/>
          <w:sz w:val="24"/>
          <w:szCs w:val="24"/>
        </w:rPr>
        <w:t>11.5 To discuss works required to play area access gates.</w:t>
      </w:r>
    </w:p>
    <w:p w14:paraId="4F11147D" w14:textId="04943D72" w:rsidR="00332ABB" w:rsidRPr="00EB06B4" w:rsidRDefault="00332ABB" w:rsidP="00332ABB">
      <w:pPr>
        <w:pStyle w:val="Body"/>
        <w:tabs>
          <w:tab w:val="left" w:pos="1470"/>
        </w:tabs>
        <w:rPr>
          <w:rFonts w:ascii="Arial" w:hAnsi="Arial" w:cs="Arial"/>
          <w:color w:val="auto"/>
          <w:sz w:val="24"/>
          <w:szCs w:val="24"/>
        </w:rPr>
      </w:pPr>
      <w:r w:rsidRPr="00EB06B4">
        <w:rPr>
          <w:rFonts w:ascii="Arial" w:hAnsi="Arial" w:cs="Arial"/>
          <w:color w:val="auto"/>
          <w:sz w:val="24"/>
          <w:szCs w:val="24"/>
        </w:rPr>
        <w:t xml:space="preserve">Action for Play area gate. </w:t>
      </w:r>
      <w:r w:rsidR="00743EB4">
        <w:rPr>
          <w:rFonts w:ascii="Arial" w:hAnsi="Arial" w:cs="Arial"/>
          <w:color w:val="auto"/>
          <w:sz w:val="24"/>
          <w:szCs w:val="24"/>
        </w:rPr>
        <w:t xml:space="preserve">It was agreed to purchase a ‘Please </w:t>
      </w:r>
      <w:r w:rsidR="005A27B3">
        <w:rPr>
          <w:rFonts w:ascii="Arial" w:hAnsi="Arial" w:cs="Arial"/>
          <w:color w:val="auto"/>
          <w:sz w:val="24"/>
          <w:szCs w:val="24"/>
        </w:rPr>
        <w:t>C</w:t>
      </w:r>
      <w:r w:rsidR="00743EB4">
        <w:rPr>
          <w:rFonts w:ascii="Arial" w:hAnsi="Arial" w:cs="Arial"/>
          <w:color w:val="auto"/>
          <w:sz w:val="24"/>
          <w:szCs w:val="24"/>
        </w:rPr>
        <w:t xml:space="preserve">lose </w:t>
      </w:r>
      <w:r w:rsidR="00E31328">
        <w:rPr>
          <w:rFonts w:ascii="Arial" w:hAnsi="Arial" w:cs="Arial"/>
          <w:color w:val="auto"/>
          <w:sz w:val="24"/>
          <w:szCs w:val="24"/>
        </w:rPr>
        <w:t>the</w:t>
      </w:r>
      <w:r w:rsidR="00743EB4">
        <w:rPr>
          <w:rFonts w:ascii="Arial" w:hAnsi="Arial" w:cs="Arial"/>
          <w:color w:val="auto"/>
          <w:sz w:val="24"/>
          <w:szCs w:val="24"/>
        </w:rPr>
        <w:t xml:space="preserve"> Gate’ sign for the children’s play area gate.                                                                                               </w:t>
      </w:r>
      <w:r w:rsidR="00743EB4">
        <w:rPr>
          <w:rFonts w:ascii="Arial" w:hAnsi="Arial" w:cs="Arial"/>
          <w:b/>
          <w:bCs/>
          <w:color w:val="auto"/>
          <w:sz w:val="24"/>
          <w:szCs w:val="24"/>
        </w:rPr>
        <w:t>Action Clerk</w:t>
      </w:r>
      <w:r w:rsidRPr="00EB06B4">
        <w:rPr>
          <w:rFonts w:ascii="Arial" w:hAnsi="Arial" w:cs="Arial"/>
          <w:color w:val="auto"/>
          <w:sz w:val="24"/>
          <w:szCs w:val="24"/>
        </w:rPr>
        <w:t xml:space="preserve"> </w:t>
      </w:r>
    </w:p>
    <w:p w14:paraId="77F4271A" w14:textId="3411533C" w:rsidR="00F248EA" w:rsidRPr="00EB06B4" w:rsidRDefault="00743EB4" w:rsidP="00332ABB">
      <w:pPr>
        <w:pStyle w:val="Body"/>
        <w:tabs>
          <w:tab w:val="left" w:pos="1470"/>
        </w:tabs>
        <w:rPr>
          <w:rFonts w:ascii="Arial" w:hAnsi="Arial" w:cs="Arial"/>
          <w:color w:val="auto"/>
          <w:sz w:val="24"/>
          <w:szCs w:val="24"/>
        </w:rPr>
      </w:pPr>
      <w:r>
        <w:rPr>
          <w:rFonts w:ascii="Arial" w:hAnsi="Arial" w:cs="Arial"/>
          <w:color w:val="auto"/>
          <w:sz w:val="24"/>
          <w:szCs w:val="24"/>
        </w:rPr>
        <w:t xml:space="preserve"> </w:t>
      </w:r>
    </w:p>
    <w:p w14:paraId="1C5897A1" w14:textId="77777777" w:rsidR="00F03F96" w:rsidRDefault="00F03F96" w:rsidP="00F03F96">
      <w:pPr>
        <w:pStyle w:val="Body"/>
        <w:rPr>
          <w:rFonts w:ascii="Arial" w:hAnsi="Arial" w:cs="Arial"/>
          <w:b/>
          <w:bCs/>
          <w:color w:val="auto"/>
          <w:sz w:val="24"/>
          <w:szCs w:val="24"/>
        </w:rPr>
      </w:pPr>
      <w:r w:rsidRPr="00EB06B4">
        <w:rPr>
          <w:rFonts w:ascii="Arial" w:hAnsi="Arial" w:cs="Arial"/>
          <w:b/>
          <w:bCs/>
          <w:color w:val="auto"/>
          <w:sz w:val="24"/>
          <w:szCs w:val="24"/>
        </w:rPr>
        <w:t xml:space="preserve">11.  </w:t>
      </w:r>
      <w:r w:rsidRPr="00EB06B4">
        <w:rPr>
          <w:rFonts w:ascii="Arial" w:hAnsi="Arial" w:cs="Arial"/>
          <w:b/>
          <w:bCs/>
          <w:color w:val="auto"/>
          <w:sz w:val="24"/>
          <w:szCs w:val="24"/>
          <w:u w:val="single"/>
        </w:rPr>
        <w:t>Village Maintenance/matters</w:t>
      </w:r>
      <w:r w:rsidRPr="00EB06B4">
        <w:rPr>
          <w:rFonts w:ascii="Arial" w:hAnsi="Arial" w:cs="Arial"/>
          <w:b/>
          <w:bCs/>
          <w:color w:val="auto"/>
          <w:sz w:val="24"/>
          <w:szCs w:val="24"/>
        </w:rPr>
        <w:t xml:space="preserve"> </w:t>
      </w:r>
    </w:p>
    <w:p w14:paraId="0DBDCD03" w14:textId="61495A99" w:rsidR="00F03F96" w:rsidRDefault="006D5BDF" w:rsidP="00F03F96">
      <w:pPr>
        <w:pStyle w:val="Body"/>
        <w:rPr>
          <w:rFonts w:ascii="Arial" w:eastAsia="Arial" w:hAnsi="Arial" w:cs="Arial"/>
          <w:color w:val="auto"/>
          <w:sz w:val="24"/>
          <w:szCs w:val="24"/>
        </w:rPr>
      </w:pPr>
      <w:r w:rsidRPr="00EB06B4">
        <w:rPr>
          <w:rFonts w:ascii="Arial" w:hAnsi="Arial" w:cs="Arial"/>
          <w:color w:val="auto"/>
          <w:sz w:val="24"/>
          <w:szCs w:val="24"/>
        </w:rPr>
        <w:t>1</w:t>
      </w:r>
      <w:r w:rsidR="00F03F96" w:rsidRPr="00EB06B4">
        <w:rPr>
          <w:rFonts w:ascii="Arial" w:hAnsi="Arial" w:cs="Arial"/>
          <w:color w:val="auto"/>
          <w:sz w:val="24"/>
          <w:szCs w:val="24"/>
        </w:rPr>
        <w:t>1</w:t>
      </w:r>
      <w:r w:rsidR="00F03F96" w:rsidRPr="00EB06B4">
        <w:rPr>
          <w:rFonts w:ascii="Arial" w:eastAsia="Arial" w:hAnsi="Arial" w:cs="Arial"/>
          <w:color w:val="auto"/>
          <w:sz w:val="24"/>
          <w:szCs w:val="24"/>
        </w:rPr>
        <w:t>.1 To discuss works at Troston Woods</w:t>
      </w:r>
    </w:p>
    <w:p w14:paraId="3C962F64" w14:textId="45B989E1" w:rsidR="00743EB4" w:rsidRPr="00EB06B4" w:rsidRDefault="00743EB4" w:rsidP="00743EB4">
      <w:pPr>
        <w:pStyle w:val="NoSpacing"/>
      </w:pPr>
      <w:r w:rsidRPr="00EB06B4">
        <w:t xml:space="preserve">Following our </w:t>
      </w:r>
      <w:r>
        <w:t xml:space="preserve">site </w:t>
      </w:r>
      <w:r w:rsidRPr="00EB06B4">
        <w:t>meeting</w:t>
      </w:r>
      <w:r>
        <w:t xml:space="preserve"> </w:t>
      </w:r>
      <w:r w:rsidRPr="00EB06B4">
        <w:t>below</w:t>
      </w:r>
      <w:r>
        <w:t xml:space="preserve"> is an</w:t>
      </w:r>
      <w:r w:rsidRPr="00EB06B4">
        <w:t xml:space="preserve"> action plan for works to Troston woods.</w:t>
      </w:r>
    </w:p>
    <w:p w14:paraId="166B11BB" w14:textId="47BD7B36" w:rsidR="006D5BDF" w:rsidRPr="00EB06B4" w:rsidRDefault="006D5BDF" w:rsidP="006D5BDF">
      <w:pPr>
        <w:pStyle w:val="NoSpacing"/>
      </w:pPr>
      <w:r w:rsidRPr="00EB06B4">
        <w:t>The Ivy on various trees will be cut at the bottom of the tree.</w:t>
      </w:r>
      <w:r w:rsidR="006118C1">
        <w:t xml:space="preserve"> </w:t>
      </w:r>
      <w:r w:rsidRPr="00EB06B4">
        <w:t>Brambles protruding over the paths will be cut back.</w:t>
      </w:r>
      <w:r w:rsidR="006118C1">
        <w:t xml:space="preserve"> </w:t>
      </w:r>
      <w:r w:rsidRPr="00EB06B4">
        <w:t>The wooden structures, benches, sculptures etc. will be cleaned and oiled.</w:t>
      </w:r>
    </w:p>
    <w:p w14:paraId="4786DEC4" w14:textId="77777777" w:rsidR="006118C1" w:rsidRDefault="006D5BDF" w:rsidP="00743EB4">
      <w:pPr>
        <w:pStyle w:val="NoSpacing"/>
      </w:pPr>
      <w:r w:rsidRPr="00EB06B4">
        <w:t>The access over the style will be cleared.</w:t>
      </w:r>
      <w:r w:rsidR="006118C1">
        <w:t xml:space="preserve"> </w:t>
      </w:r>
      <w:r w:rsidR="00743EB4">
        <w:t xml:space="preserve">A date for </w:t>
      </w:r>
      <w:proofErr w:type="gramStart"/>
      <w:r w:rsidR="00743EB4">
        <w:t>these works</w:t>
      </w:r>
      <w:proofErr w:type="gramEnd"/>
      <w:r w:rsidR="00743EB4">
        <w:t xml:space="preserve"> was agreed as Saturday 23</w:t>
      </w:r>
      <w:r w:rsidR="00743EB4" w:rsidRPr="00492327">
        <w:rPr>
          <w:vertAlign w:val="superscript"/>
        </w:rPr>
        <w:t>rd</w:t>
      </w:r>
      <w:r w:rsidR="00743EB4">
        <w:t xml:space="preserve"> September at 10 am</w:t>
      </w:r>
      <w:r w:rsidR="00743EB4" w:rsidRPr="00EB06B4">
        <w:t>.</w:t>
      </w:r>
      <w:r w:rsidR="00743EB4">
        <w:t xml:space="preserve"> This will be advertised via posters, which Cllr Bilverstone will laminate and put up, </w:t>
      </w:r>
      <w:r w:rsidR="006118C1">
        <w:t xml:space="preserve">it will also be advertised </w:t>
      </w:r>
      <w:r w:rsidR="00743EB4">
        <w:t xml:space="preserve">on Facebook, Nextdoor and the Parish Council website.          </w:t>
      </w:r>
    </w:p>
    <w:p w14:paraId="47DBC33B" w14:textId="7F161B04" w:rsidR="00743EB4" w:rsidRPr="00EB06B4" w:rsidRDefault="006118C1" w:rsidP="00743EB4">
      <w:pPr>
        <w:pStyle w:val="NoSpacing"/>
      </w:pPr>
      <w:r>
        <w:t xml:space="preserve">                                     </w:t>
      </w:r>
      <w:r w:rsidR="00743EB4">
        <w:t xml:space="preserve">                                                                                                    </w:t>
      </w:r>
      <w:r w:rsidR="00743EB4">
        <w:rPr>
          <w:b/>
          <w:bCs w:val="0"/>
        </w:rPr>
        <w:t>Action All</w:t>
      </w:r>
    </w:p>
    <w:p w14:paraId="63930D51" w14:textId="77777777" w:rsidR="008D235C" w:rsidRPr="00EB06B4" w:rsidRDefault="008D235C" w:rsidP="006D5BDF">
      <w:pPr>
        <w:pStyle w:val="NoSpacing"/>
        <w:rPr>
          <w:rFonts w:eastAsia="Arial"/>
        </w:rPr>
      </w:pPr>
    </w:p>
    <w:p w14:paraId="5935F33A" w14:textId="17CD75AE" w:rsidR="006D5BDF" w:rsidRPr="00EB06B4" w:rsidRDefault="00F03F96" w:rsidP="00F03F96">
      <w:pPr>
        <w:pStyle w:val="NoSpacing"/>
      </w:pPr>
      <w:r w:rsidRPr="00EB06B4">
        <w:t xml:space="preserve">11.2 Emergency Plan, to discuss requirements going </w:t>
      </w:r>
      <w:r w:rsidR="00E31328" w:rsidRPr="00EB06B4">
        <w:t>forward.</w:t>
      </w:r>
    </w:p>
    <w:p w14:paraId="456EB78B" w14:textId="5468E13F" w:rsidR="00F03F96" w:rsidRPr="00EB06B4" w:rsidRDefault="006D5BDF" w:rsidP="00F03F96">
      <w:pPr>
        <w:pStyle w:val="NoSpacing"/>
      </w:pPr>
      <w:r w:rsidRPr="00EB06B4">
        <w:t xml:space="preserve">The </w:t>
      </w:r>
      <w:r w:rsidR="003F5CF3" w:rsidRPr="00EB06B4">
        <w:t>C</w:t>
      </w:r>
      <w:r w:rsidRPr="00EB06B4">
        <w:t>lerk circulated a copy of a very draft plan</w:t>
      </w:r>
      <w:r w:rsidR="003F5CF3" w:rsidRPr="00EB06B4">
        <w:t xml:space="preserve"> for consideration</w:t>
      </w:r>
      <w:r w:rsidR="00F03F96" w:rsidRPr="00EB06B4">
        <w:t>.</w:t>
      </w:r>
      <w:r w:rsidR="003F5CF3" w:rsidRPr="00EB06B4">
        <w:t xml:space="preserve"> There is still some work to do on this and the Councilors need to provide some information</w:t>
      </w:r>
      <w:r w:rsidR="00743EB4">
        <w:t xml:space="preserve"> regarding local information, the Clerk will check all other information for accuracy.                                        </w:t>
      </w:r>
      <w:r w:rsidR="009C3FB9">
        <w:t xml:space="preserve"> </w:t>
      </w:r>
      <w:r w:rsidR="00743EB4">
        <w:t xml:space="preserve">                </w:t>
      </w:r>
      <w:r w:rsidR="007B5E87">
        <w:t xml:space="preserve"> </w:t>
      </w:r>
      <w:r w:rsidR="00743EB4">
        <w:t xml:space="preserve">                </w:t>
      </w:r>
      <w:r w:rsidR="00743EB4">
        <w:rPr>
          <w:b/>
          <w:bCs w:val="0"/>
        </w:rPr>
        <w:t>Action All</w:t>
      </w:r>
      <w:r w:rsidR="00743EB4">
        <w:t xml:space="preserve">                                     </w:t>
      </w:r>
    </w:p>
    <w:p w14:paraId="61EBC4C2" w14:textId="4C899012" w:rsidR="003F5CF3" w:rsidRDefault="009C3FB9" w:rsidP="00F03F96">
      <w:pPr>
        <w:pStyle w:val="NoSpacing"/>
      </w:pPr>
      <w:r>
        <w:t xml:space="preserve"> </w:t>
      </w:r>
    </w:p>
    <w:p w14:paraId="2D203649" w14:textId="77777777" w:rsidR="00241A0B" w:rsidRDefault="00241A0B" w:rsidP="00F03F96">
      <w:pPr>
        <w:pStyle w:val="NoSpacing"/>
      </w:pPr>
    </w:p>
    <w:p w14:paraId="79B590AB" w14:textId="77777777" w:rsidR="00241A0B" w:rsidRPr="00EB06B4" w:rsidRDefault="00241A0B" w:rsidP="00F03F96">
      <w:pPr>
        <w:pStyle w:val="NoSpacing"/>
      </w:pPr>
    </w:p>
    <w:p w14:paraId="438425F7" w14:textId="447AA295" w:rsidR="00F03F96" w:rsidRPr="00EB06B4" w:rsidRDefault="003F5CF3" w:rsidP="00F03F96">
      <w:pPr>
        <w:pStyle w:val="NoSpacing"/>
      </w:pPr>
      <w:r w:rsidRPr="00EB06B4">
        <w:lastRenderedPageBreak/>
        <w:t>1</w:t>
      </w:r>
      <w:r w:rsidR="00F03F96" w:rsidRPr="00EB06B4">
        <w:t>1.3 Village Website, to discuss works to site following meeting with local resident.</w:t>
      </w:r>
    </w:p>
    <w:p w14:paraId="5C25BFC8" w14:textId="3D054D91" w:rsidR="003F5CF3" w:rsidRPr="00EB06B4" w:rsidRDefault="003F5CF3" w:rsidP="00F03F96">
      <w:pPr>
        <w:pStyle w:val="NoSpacing"/>
      </w:pPr>
      <w:r w:rsidRPr="00EB06B4">
        <w:t>The</w:t>
      </w:r>
      <w:r w:rsidR="00D10D0B" w:rsidRPr="00EB06B4">
        <w:t xml:space="preserve"> </w:t>
      </w:r>
      <w:r w:rsidRPr="00EB06B4">
        <w:t>Clerk</w:t>
      </w:r>
      <w:r w:rsidR="00D10D0B" w:rsidRPr="00EB06B4">
        <w:t xml:space="preserve"> met with a resident from the village to discuss how to improve the Parish Council website. </w:t>
      </w:r>
      <w:r w:rsidR="00724CBD" w:rsidRPr="00EB06B4">
        <w:t>It was suggested that in the first instance we collect some data</w:t>
      </w:r>
      <w:r w:rsidRPr="00EB06B4">
        <w:t xml:space="preserve"> </w:t>
      </w:r>
      <w:r w:rsidR="006F6D39" w:rsidRPr="00EB06B4">
        <w:t>about how many people visit the site and then look at what we need to do to improve it. We will be meeting again once this information has been gathered.</w:t>
      </w:r>
      <w:r w:rsidR="00743EB4">
        <w:t xml:space="preserve"> Information gathered to inform the Emergency Plan will also be used to update the website where </w:t>
      </w:r>
      <w:r w:rsidR="00241A0B">
        <w:t>required</w:t>
      </w:r>
      <w:r w:rsidR="00743EB4">
        <w:t xml:space="preserve">.                                                                  </w:t>
      </w:r>
      <w:r w:rsidR="00743EB4">
        <w:rPr>
          <w:b/>
          <w:bCs w:val="0"/>
        </w:rPr>
        <w:t>Action Clerk</w:t>
      </w:r>
    </w:p>
    <w:p w14:paraId="20FFC765" w14:textId="77777777" w:rsidR="006F6D39" w:rsidRPr="00EB06B4" w:rsidRDefault="006F6D39" w:rsidP="00F03F96">
      <w:pPr>
        <w:pStyle w:val="NoSpacing"/>
      </w:pPr>
    </w:p>
    <w:p w14:paraId="3FB13FBC" w14:textId="6613686F" w:rsidR="00F03F96" w:rsidRPr="00EB06B4" w:rsidRDefault="006F6D39" w:rsidP="00F03F96">
      <w:pPr>
        <w:pStyle w:val="NoSpacing"/>
      </w:pPr>
      <w:r w:rsidRPr="00EB06B4">
        <w:t>1</w:t>
      </w:r>
      <w:r w:rsidR="00F03F96" w:rsidRPr="00EB06B4">
        <w:t xml:space="preserve">1.4 To receive any </w:t>
      </w:r>
      <w:r w:rsidR="00E31328" w:rsidRPr="00EB06B4">
        <w:t>data</w:t>
      </w:r>
      <w:r w:rsidR="00F03F96" w:rsidRPr="00EB06B4">
        <w:t xml:space="preserve"> from the VAS device.</w:t>
      </w:r>
    </w:p>
    <w:p w14:paraId="06A968A0" w14:textId="2F50C5F7" w:rsidR="006F6D39" w:rsidRPr="00EB06B4" w:rsidRDefault="004009EF" w:rsidP="00F03F96">
      <w:pPr>
        <w:pStyle w:val="NoSpacing"/>
      </w:pPr>
      <w:r w:rsidRPr="00EB06B4">
        <w:t>Cllr Walton</w:t>
      </w:r>
      <w:r w:rsidR="005A27B3">
        <w:t xml:space="preserve"> was unable to attend the </w:t>
      </w:r>
      <w:r w:rsidR="00E31328">
        <w:t>meeting,</w:t>
      </w:r>
      <w:r w:rsidR="005A27B3">
        <w:t xml:space="preserve"> so this </w:t>
      </w:r>
      <w:r w:rsidR="00E31328">
        <w:t>item was</w:t>
      </w:r>
      <w:r w:rsidR="005A27B3">
        <w:t xml:space="preserve"> deferred until the next meeting.</w:t>
      </w:r>
    </w:p>
    <w:p w14:paraId="50ACC710" w14:textId="77777777" w:rsidR="006F6D39" w:rsidRPr="00EB06B4" w:rsidRDefault="006F6D39" w:rsidP="00F03F96">
      <w:pPr>
        <w:pStyle w:val="NoSpacing"/>
      </w:pPr>
    </w:p>
    <w:p w14:paraId="0DE6E252" w14:textId="361228E4" w:rsidR="00F03F96" w:rsidRPr="00EB06B4" w:rsidRDefault="00F03F96" w:rsidP="00F03F96">
      <w:pPr>
        <w:pStyle w:val="NoSpacing"/>
      </w:pPr>
      <w:r w:rsidRPr="00EB06B4">
        <w:t>11.5 To discuss Defibrillator awareness session.</w:t>
      </w:r>
    </w:p>
    <w:p w14:paraId="294BD16A" w14:textId="044269EE" w:rsidR="004009EF" w:rsidRPr="00EB06B4" w:rsidRDefault="004009EF" w:rsidP="00F03F96">
      <w:pPr>
        <w:pStyle w:val="NoSpacing"/>
      </w:pPr>
      <w:r w:rsidRPr="00EB06B4">
        <w:t>This was a good and informative session.</w:t>
      </w:r>
      <w:r w:rsidR="005A27B3">
        <w:t xml:space="preserve"> It was a shame that more residents of the village did not attend.</w:t>
      </w:r>
    </w:p>
    <w:p w14:paraId="32B7A5E7" w14:textId="77777777" w:rsidR="004009EF" w:rsidRPr="00EB06B4" w:rsidRDefault="004009EF" w:rsidP="00F03F96">
      <w:pPr>
        <w:pStyle w:val="NoSpacing"/>
      </w:pPr>
    </w:p>
    <w:p w14:paraId="6D852127" w14:textId="431A99AB" w:rsidR="00F03F96" w:rsidRPr="00EB06B4" w:rsidRDefault="004009EF" w:rsidP="00F03F96">
      <w:pPr>
        <w:pStyle w:val="NoSpacing"/>
      </w:pPr>
      <w:r w:rsidRPr="00EB06B4">
        <w:t>1</w:t>
      </w:r>
      <w:r w:rsidR="00F03F96" w:rsidRPr="00EB06B4">
        <w:t xml:space="preserve">1.6 Confirmation </w:t>
      </w:r>
      <w:r w:rsidR="00E31328">
        <w:t xml:space="preserve">of </w:t>
      </w:r>
      <w:r w:rsidR="00F03F96" w:rsidRPr="00EB06B4">
        <w:t>members registered with Webnos to carry out required checks.</w:t>
      </w:r>
    </w:p>
    <w:p w14:paraId="4E81E50B" w14:textId="28773F5A" w:rsidR="004009EF" w:rsidRPr="00EB06B4" w:rsidRDefault="004009EF" w:rsidP="00F03F96">
      <w:pPr>
        <w:pStyle w:val="NoSpacing"/>
      </w:pPr>
      <w:r w:rsidRPr="00EB06B4">
        <w:t>The Clerk</w:t>
      </w:r>
      <w:r w:rsidR="00F214EA" w:rsidRPr="00EB06B4">
        <w:t xml:space="preserve"> confirmed that Cllr Riddick has been added as a </w:t>
      </w:r>
      <w:r w:rsidR="00E31328" w:rsidRPr="00EB06B4">
        <w:t>reporter</w:t>
      </w:r>
      <w:r w:rsidR="00F214EA" w:rsidRPr="00EB06B4">
        <w:t xml:space="preserve"> on the webnos</w:t>
      </w:r>
      <w:r w:rsidR="003F39B2" w:rsidRPr="00EB06B4">
        <w:t xml:space="preserve"> site. This is in addition to </w:t>
      </w:r>
      <w:r w:rsidR="00792BC5" w:rsidRPr="00EB06B4">
        <w:t>Cllr</w:t>
      </w:r>
      <w:r w:rsidR="003F39B2" w:rsidRPr="00EB06B4">
        <w:t xml:space="preserve"> Rose who normally carries out the checks.</w:t>
      </w:r>
    </w:p>
    <w:p w14:paraId="3962E0F2" w14:textId="77777777" w:rsidR="003F39B2" w:rsidRPr="00EB06B4" w:rsidRDefault="003F39B2" w:rsidP="00F03F96">
      <w:pPr>
        <w:pStyle w:val="NoSpacing"/>
      </w:pPr>
    </w:p>
    <w:p w14:paraId="2755CC4E" w14:textId="556DA4FD" w:rsidR="00F03F96" w:rsidRPr="00EB06B4" w:rsidRDefault="00792BC5" w:rsidP="00F03F96">
      <w:pPr>
        <w:pStyle w:val="NoSpacing"/>
      </w:pPr>
      <w:r w:rsidRPr="00EB06B4">
        <w:t>1</w:t>
      </w:r>
      <w:r w:rsidR="00F03F96" w:rsidRPr="00EB06B4">
        <w:t>1.7 To discuss concerns raised over overgrown hedges.</w:t>
      </w:r>
    </w:p>
    <w:p w14:paraId="68AA5BEB" w14:textId="35BD578E" w:rsidR="00792BC5" w:rsidRPr="00EB06B4" w:rsidRDefault="005A27B3" w:rsidP="00F03F96">
      <w:pPr>
        <w:pStyle w:val="NoSpacing"/>
      </w:pPr>
      <w:r>
        <w:t xml:space="preserve">These matters have now been </w:t>
      </w:r>
      <w:r w:rsidR="00E31328">
        <w:t>resolved.</w:t>
      </w:r>
    </w:p>
    <w:p w14:paraId="77B675A1" w14:textId="77777777" w:rsidR="00792BC5" w:rsidRPr="00EB06B4" w:rsidRDefault="00792BC5" w:rsidP="00F03F96">
      <w:pPr>
        <w:pStyle w:val="NoSpacing"/>
      </w:pPr>
    </w:p>
    <w:p w14:paraId="218B9EFC" w14:textId="2A903C97" w:rsidR="00F03F96" w:rsidRPr="00EB06B4" w:rsidRDefault="00F03F96" w:rsidP="004A42DD">
      <w:pPr>
        <w:rPr>
          <w:rFonts w:ascii="Arial" w:hAnsi="Arial" w:cs="Arial"/>
        </w:rPr>
      </w:pPr>
      <w:r w:rsidRPr="00EB06B4">
        <w:rPr>
          <w:rFonts w:ascii="Arial" w:hAnsi="Arial" w:cs="Arial"/>
        </w:rPr>
        <w:t>11.8 To receive any update regarding grass cutting/village maintenance.</w:t>
      </w:r>
    </w:p>
    <w:p w14:paraId="03071D6A" w14:textId="607C8C72" w:rsidR="00332ABB" w:rsidRPr="005A27B3" w:rsidRDefault="005A27B3" w:rsidP="004A42DD">
      <w:pPr>
        <w:rPr>
          <w:rFonts w:ascii="Arial" w:hAnsi="Arial" w:cs="Arial"/>
          <w:b/>
          <w:bCs/>
        </w:rPr>
      </w:pPr>
      <w:r>
        <w:rPr>
          <w:rFonts w:ascii="Arial" w:hAnsi="Arial" w:cs="Arial"/>
        </w:rPr>
        <w:t xml:space="preserve">Cllr Riddick raised some issues with the grass cutting. It was unclear if these had now been addressed. There are still some areas of </w:t>
      </w:r>
      <w:r w:rsidR="00E31328">
        <w:rPr>
          <w:rFonts w:ascii="Arial" w:hAnsi="Arial" w:cs="Arial"/>
        </w:rPr>
        <w:t>concern,</w:t>
      </w:r>
      <w:r>
        <w:rPr>
          <w:rFonts w:ascii="Arial" w:hAnsi="Arial" w:cs="Arial"/>
        </w:rPr>
        <w:t xml:space="preserve"> and it was agreed that we would ask the grass contractor to contact us, 48 hours ahead of his visit to the village, so we could monitor the work. It was agreed that we will go out for tender again next year but that we would be more specific with our specification.                                                                                                               </w:t>
      </w:r>
      <w:r>
        <w:rPr>
          <w:rFonts w:ascii="Arial" w:hAnsi="Arial" w:cs="Arial"/>
          <w:b/>
          <w:bCs/>
        </w:rPr>
        <w:t>Action All</w:t>
      </w:r>
    </w:p>
    <w:p w14:paraId="1B983B32" w14:textId="77777777" w:rsidR="006A5A76" w:rsidRPr="00EB06B4" w:rsidRDefault="006A5A76" w:rsidP="004A42DD">
      <w:pPr>
        <w:rPr>
          <w:rFonts w:ascii="Arial" w:hAnsi="Arial" w:cs="Arial"/>
        </w:rPr>
      </w:pPr>
    </w:p>
    <w:p w14:paraId="045EEA70" w14:textId="10DD9D2F" w:rsidR="00F03F96" w:rsidRPr="00EB06B4" w:rsidRDefault="00F03F96" w:rsidP="00F03F96">
      <w:pPr>
        <w:pStyle w:val="NoSpacing"/>
      </w:pPr>
      <w:r w:rsidRPr="00EB06B4">
        <w:t>11.9 To note procedure for items left outside clothing bank.</w:t>
      </w:r>
    </w:p>
    <w:p w14:paraId="3ABF6A57" w14:textId="7C48CF62" w:rsidR="006A5A76" w:rsidRPr="005A27B3" w:rsidRDefault="005A27B3" w:rsidP="00F03F96">
      <w:pPr>
        <w:pStyle w:val="NoSpacing"/>
        <w:rPr>
          <w:b/>
        </w:rPr>
      </w:pPr>
      <w:r>
        <w:t xml:space="preserve">It was noted there is a number on the clothing back to call if the bank is overflowing and items were being left on the floor. It was agreed to look at options for security at the plating field. The Clerk will include this on the next agenda as an item for discussion.                            </w:t>
      </w:r>
      <w:r>
        <w:rPr>
          <w:b/>
        </w:rPr>
        <w:t>Action Clerk</w:t>
      </w:r>
    </w:p>
    <w:p w14:paraId="485489B4" w14:textId="1048EF8B" w:rsidR="00F03F96" w:rsidRPr="00EB06B4" w:rsidRDefault="00F03F96" w:rsidP="00F03F96">
      <w:pPr>
        <w:pStyle w:val="NoSpacing"/>
        <w:rPr>
          <w:rFonts w:eastAsia="Arial"/>
        </w:rPr>
      </w:pPr>
      <w:r w:rsidRPr="00EB06B4">
        <w:t xml:space="preserve">             </w:t>
      </w:r>
    </w:p>
    <w:p w14:paraId="6E338F03" w14:textId="77777777" w:rsidR="00F03F96" w:rsidRPr="00EB06B4" w:rsidRDefault="00F03F96" w:rsidP="00F03F96">
      <w:pPr>
        <w:pStyle w:val="Body"/>
        <w:rPr>
          <w:rFonts w:ascii="Arial" w:eastAsia="Arial" w:hAnsi="Arial" w:cs="Arial"/>
          <w:color w:val="auto"/>
          <w:sz w:val="24"/>
          <w:szCs w:val="24"/>
        </w:rPr>
      </w:pPr>
      <w:r w:rsidRPr="00EB06B4">
        <w:rPr>
          <w:rFonts w:ascii="Arial" w:eastAsia="Arial" w:hAnsi="Arial" w:cs="Arial"/>
          <w:b/>
          <w:color w:val="auto"/>
          <w:sz w:val="24"/>
          <w:szCs w:val="24"/>
        </w:rPr>
        <w:t xml:space="preserve">12.  </w:t>
      </w:r>
      <w:r w:rsidRPr="00EB06B4">
        <w:rPr>
          <w:rFonts w:ascii="Arial" w:eastAsia="Arial" w:hAnsi="Arial" w:cs="Arial"/>
          <w:b/>
          <w:color w:val="auto"/>
          <w:sz w:val="24"/>
          <w:szCs w:val="24"/>
          <w:u w:val="single"/>
        </w:rPr>
        <w:t>Village Hall report</w:t>
      </w:r>
      <w:r w:rsidRPr="00EB06B4">
        <w:rPr>
          <w:rFonts w:ascii="Arial" w:eastAsia="Arial" w:hAnsi="Arial" w:cs="Arial"/>
          <w:b/>
          <w:color w:val="auto"/>
          <w:sz w:val="24"/>
          <w:szCs w:val="24"/>
        </w:rPr>
        <w:t xml:space="preserve"> </w:t>
      </w:r>
    </w:p>
    <w:p w14:paraId="4B025103" w14:textId="145077D8" w:rsidR="00F03F96" w:rsidRPr="00EB06B4" w:rsidRDefault="005A27B3" w:rsidP="00F03F96">
      <w:pPr>
        <w:pStyle w:val="Body"/>
        <w:rPr>
          <w:rFonts w:ascii="Arial" w:eastAsia="Arial" w:hAnsi="Arial" w:cs="Arial"/>
          <w:color w:val="auto"/>
          <w:sz w:val="24"/>
          <w:szCs w:val="24"/>
        </w:rPr>
      </w:pPr>
      <w:r>
        <w:rPr>
          <w:rFonts w:ascii="Arial" w:eastAsia="Arial" w:hAnsi="Arial" w:cs="Arial"/>
          <w:color w:val="auto"/>
          <w:sz w:val="24"/>
          <w:szCs w:val="24"/>
        </w:rPr>
        <w:t xml:space="preserve">There was no report this month as the Village Hall Committee </w:t>
      </w:r>
      <w:r w:rsidR="00E31328">
        <w:rPr>
          <w:rFonts w:ascii="Arial" w:eastAsia="Arial" w:hAnsi="Arial" w:cs="Arial"/>
          <w:color w:val="auto"/>
          <w:sz w:val="24"/>
          <w:szCs w:val="24"/>
        </w:rPr>
        <w:t>is</w:t>
      </w:r>
      <w:r>
        <w:rPr>
          <w:rFonts w:ascii="Arial" w:eastAsia="Arial" w:hAnsi="Arial" w:cs="Arial"/>
          <w:color w:val="auto"/>
          <w:sz w:val="24"/>
          <w:szCs w:val="24"/>
        </w:rPr>
        <w:t xml:space="preserve"> undertaking a stock take.</w:t>
      </w:r>
    </w:p>
    <w:p w14:paraId="6308A33D" w14:textId="77777777" w:rsidR="006A5A76" w:rsidRPr="00EB06B4" w:rsidRDefault="006A5A76" w:rsidP="00F03F96">
      <w:pPr>
        <w:pStyle w:val="Body"/>
        <w:rPr>
          <w:rFonts w:ascii="Arial" w:eastAsia="Arial" w:hAnsi="Arial" w:cs="Arial"/>
          <w:color w:val="auto"/>
          <w:sz w:val="24"/>
          <w:szCs w:val="24"/>
        </w:rPr>
      </w:pPr>
    </w:p>
    <w:p w14:paraId="32EAC1B9" w14:textId="77777777" w:rsidR="00F03F96" w:rsidRPr="00EB06B4" w:rsidRDefault="00F03F96" w:rsidP="00F03F96">
      <w:pPr>
        <w:pStyle w:val="Body"/>
        <w:rPr>
          <w:rFonts w:ascii="Arial" w:eastAsia="Arial" w:hAnsi="Arial" w:cs="Arial"/>
          <w:b/>
          <w:color w:val="auto"/>
          <w:sz w:val="24"/>
          <w:szCs w:val="24"/>
          <w:u w:val="single"/>
        </w:rPr>
      </w:pPr>
      <w:r w:rsidRPr="00EB06B4">
        <w:rPr>
          <w:rFonts w:ascii="Arial" w:eastAsia="Arial" w:hAnsi="Arial" w:cs="Arial"/>
          <w:b/>
          <w:color w:val="auto"/>
          <w:sz w:val="24"/>
          <w:szCs w:val="24"/>
        </w:rPr>
        <w:t xml:space="preserve">13.  </w:t>
      </w:r>
      <w:r w:rsidRPr="00EB06B4">
        <w:rPr>
          <w:rFonts w:ascii="Arial" w:eastAsia="Arial" w:hAnsi="Arial" w:cs="Arial"/>
          <w:b/>
          <w:color w:val="auto"/>
          <w:sz w:val="24"/>
          <w:szCs w:val="24"/>
          <w:u w:val="single"/>
        </w:rPr>
        <w:t xml:space="preserve">Training </w:t>
      </w:r>
    </w:p>
    <w:p w14:paraId="7316A3AE" w14:textId="7D62DDA1" w:rsidR="00F03F96" w:rsidRPr="00EB06B4" w:rsidRDefault="00F03F96" w:rsidP="00F03F96">
      <w:pPr>
        <w:pStyle w:val="Body"/>
        <w:rPr>
          <w:rFonts w:ascii="Arial" w:eastAsia="Arial" w:hAnsi="Arial" w:cs="Arial"/>
          <w:color w:val="auto"/>
          <w:sz w:val="24"/>
          <w:szCs w:val="24"/>
        </w:rPr>
      </w:pPr>
      <w:r w:rsidRPr="00EB06B4">
        <w:rPr>
          <w:rFonts w:ascii="Arial" w:eastAsia="Arial" w:hAnsi="Arial" w:cs="Arial"/>
          <w:color w:val="auto"/>
          <w:sz w:val="24"/>
          <w:szCs w:val="24"/>
        </w:rPr>
        <w:t xml:space="preserve">To note </w:t>
      </w:r>
      <w:r w:rsidR="000B1847" w:rsidRPr="00EB06B4">
        <w:rPr>
          <w:rFonts w:ascii="Arial" w:eastAsia="Arial" w:hAnsi="Arial" w:cs="Arial"/>
          <w:color w:val="auto"/>
          <w:sz w:val="24"/>
          <w:szCs w:val="24"/>
        </w:rPr>
        <w:t>Councilors</w:t>
      </w:r>
      <w:r w:rsidRPr="00EB06B4">
        <w:rPr>
          <w:rFonts w:ascii="Arial" w:eastAsia="Arial" w:hAnsi="Arial" w:cs="Arial"/>
          <w:color w:val="auto"/>
          <w:sz w:val="24"/>
          <w:szCs w:val="24"/>
        </w:rPr>
        <w:t xml:space="preserve"> Training sessions booked.</w:t>
      </w:r>
    </w:p>
    <w:p w14:paraId="696846FE" w14:textId="4DC2E13C" w:rsidR="006A5A76" w:rsidRPr="00EB06B4" w:rsidRDefault="006A5A76" w:rsidP="00F03F96">
      <w:pPr>
        <w:pStyle w:val="Body"/>
        <w:rPr>
          <w:rFonts w:ascii="Arial" w:eastAsia="Arial" w:hAnsi="Arial" w:cs="Arial"/>
          <w:color w:val="auto"/>
          <w:sz w:val="24"/>
          <w:szCs w:val="24"/>
        </w:rPr>
      </w:pPr>
      <w:r w:rsidRPr="00EB06B4">
        <w:rPr>
          <w:rFonts w:ascii="Arial" w:eastAsia="Arial" w:hAnsi="Arial" w:cs="Arial"/>
          <w:color w:val="auto"/>
          <w:sz w:val="24"/>
          <w:szCs w:val="24"/>
        </w:rPr>
        <w:t xml:space="preserve">Des Pugson has </w:t>
      </w:r>
      <w:r w:rsidR="00E31328" w:rsidRPr="00EB06B4">
        <w:rPr>
          <w:rFonts w:ascii="Arial" w:eastAsia="Arial" w:hAnsi="Arial" w:cs="Arial"/>
          <w:color w:val="auto"/>
          <w:sz w:val="24"/>
          <w:szCs w:val="24"/>
        </w:rPr>
        <w:t>signed</w:t>
      </w:r>
      <w:r w:rsidR="000B1847" w:rsidRPr="00EB06B4">
        <w:rPr>
          <w:rFonts w:ascii="Arial" w:eastAsia="Arial" w:hAnsi="Arial" w:cs="Arial"/>
          <w:color w:val="auto"/>
          <w:sz w:val="24"/>
          <w:szCs w:val="24"/>
        </w:rPr>
        <w:t xml:space="preserve"> up for the condensed Councillor Training with SALC.</w:t>
      </w:r>
    </w:p>
    <w:p w14:paraId="4692435F" w14:textId="77777777" w:rsidR="00F03F96" w:rsidRPr="00EB06B4" w:rsidRDefault="00F03F96" w:rsidP="00F03F96">
      <w:pPr>
        <w:pStyle w:val="Body"/>
        <w:rPr>
          <w:rFonts w:ascii="Arial" w:eastAsia="Arial" w:hAnsi="Arial" w:cs="Arial"/>
          <w:color w:val="auto"/>
          <w:sz w:val="24"/>
          <w:szCs w:val="24"/>
        </w:rPr>
      </w:pPr>
      <w:r w:rsidRPr="00EB06B4">
        <w:rPr>
          <w:rFonts w:ascii="Arial" w:eastAsia="Arial" w:hAnsi="Arial" w:cs="Arial"/>
          <w:b/>
          <w:color w:val="auto"/>
          <w:sz w:val="24"/>
          <w:szCs w:val="24"/>
        </w:rPr>
        <w:t xml:space="preserve"> </w:t>
      </w:r>
    </w:p>
    <w:p w14:paraId="742F6269" w14:textId="6DBB1C82" w:rsidR="00F03F96" w:rsidRPr="00EB06B4" w:rsidRDefault="00F03F96" w:rsidP="00F03F96">
      <w:pPr>
        <w:pStyle w:val="Body"/>
        <w:rPr>
          <w:rFonts w:ascii="Arial" w:eastAsia="Arial" w:hAnsi="Arial" w:cs="Arial"/>
          <w:color w:val="auto"/>
          <w:sz w:val="24"/>
          <w:szCs w:val="24"/>
        </w:rPr>
      </w:pPr>
      <w:r w:rsidRPr="00EB06B4">
        <w:rPr>
          <w:rFonts w:ascii="Arial" w:eastAsia="Arial" w:hAnsi="Arial" w:cs="Arial"/>
          <w:b/>
          <w:color w:val="auto"/>
          <w:sz w:val="24"/>
          <w:szCs w:val="24"/>
        </w:rPr>
        <w:t xml:space="preserve">14.  </w:t>
      </w:r>
      <w:r w:rsidR="00E31328" w:rsidRPr="00EB06B4">
        <w:rPr>
          <w:rFonts w:ascii="Arial" w:eastAsia="Arial" w:hAnsi="Arial" w:cs="Arial"/>
          <w:b/>
          <w:color w:val="auto"/>
          <w:sz w:val="24"/>
          <w:szCs w:val="24"/>
          <w:u w:val="single"/>
        </w:rPr>
        <w:t>Lottery</w:t>
      </w:r>
      <w:r w:rsidR="00E31328" w:rsidRPr="00EB06B4">
        <w:rPr>
          <w:rFonts w:ascii="Arial" w:eastAsia="Arial" w:hAnsi="Arial" w:cs="Arial"/>
          <w:color w:val="auto"/>
          <w:sz w:val="24"/>
          <w:szCs w:val="24"/>
        </w:rPr>
        <w:t xml:space="preserve"> To</w:t>
      </w:r>
      <w:r w:rsidRPr="00EB06B4">
        <w:rPr>
          <w:rFonts w:ascii="Arial" w:eastAsia="Arial" w:hAnsi="Arial" w:cs="Arial"/>
          <w:color w:val="auto"/>
          <w:sz w:val="24"/>
          <w:szCs w:val="24"/>
        </w:rPr>
        <w:t xml:space="preserve"> receive any update.</w:t>
      </w:r>
    </w:p>
    <w:p w14:paraId="1C995957" w14:textId="7CB803C4" w:rsidR="008B06C1" w:rsidRPr="00E0175A" w:rsidRDefault="008B06C1" w:rsidP="00EE5CD5">
      <w:pPr>
        <w:pStyle w:val="NoSpacing"/>
        <w:rPr>
          <w:b/>
          <w:bCs w:val="0"/>
        </w:rPr>
      </w:pPr>
      <w:r w:rsidRPr="00EB06B4">
        <w:t xml:space="preserve">There was £507.90 paid into the Parish Council account on behalf of the lottery in March 2023. From </w:t>
      </w:r>
      <w:proofErr w:type="gramStart"/>
      <w:r w:rsidR="00B2797B">
        <w:t>t</w:t>
      </w:r>
      <w:r w:rsidR="00B2797B" w:rsidRPr="00EB06B4">
        <w:t>h</w:t>
      </w:r>
      <w:r w:rsidR="00B2797B">
        <w:t>is</w:t>
      </w:r>
      <w:r w:rsidR="00B2797B" w:rsidRPr="00EB06B4">
        <w:t xml:space="preserve"> 4 cheques</w:t>
      </w:r>
      <w:proofErr w:type="gramEnd"/>
      <w:r w:rsidRPr="00EB06B4">
        <w:t xml:space="preserve"> for £50, 4 Cheques for £25 and </w:t>
      </w:r>
      <w:r w:rsidR="00E0175A">
        <w:t>4</w:t>
      </w:r>
      <w:r w:rsidRPr="00EB06B4">
        <w:t xml:space="preserve"> Cheques for £</w:t>
      </w:r>
      <w:r w:rsidR="00E0175A">
        <w:t xml:space="preserve">15 were raised by the Parish council and distributed by the lottery team. It is understood there is still another draw to be made before this can be dissolved. There was no further update received. The Clerk will contact Suzy Woodward for further information ahead of the next meeting. </w:t>
      </w:r>
      <w:r w:rsidR="00241A0B">
        <w:t xml:space="preserve">                 </w:t>
      </w:r>
      <w:r w:rsidR="00B2797B">
        <w:t xml:space="preserve">      </w:t>
      </w:r>
      <w:r w:rsidR="00241A0B">
        <w:t xml:space="preserve">          </w:t>
      </w:r>
      <w:r w:rsidR="00E0175A">
        <w:t xml:space="preserve"> </w:t>
      </w:r>
      <w:r w:rsidR="00E0175A">
        <w:rPr>
          <w:b/>
          <w:bCs w:val="0"/>
        </w:rPr>
        <w:t>Action Clerk</w:t>
      </w:r>
    </w:p>
    <w:p w14:paraId="43021B2C" w14:textId="77777777" w:rsidR="00E0175A" w:rsidRDefault="00E0175A" w:rsidP="00F03F96">
      <w:pPr>
        <w:rPr>
          <w:rFonts w:ascii="Arial" w:hAnsi="Arial" w:cs="Arial"/>
          <w:b/>
          <w:bCs/>
        </w:rPr>
      </w:pPr>
    </w:p>
    <w:p w14:paraId="06CA7681" w14:textId="2756AB9B" w:rsidR="00F03F96" w:rsidRPr="00EB06B4" w:rsidRDefault="00F03F96" w:rsidP="00F03F96">
      <w:pPr>
        <w:rPr>
          <w:rFonts w:ascii="Arial" w:hAnsi="Arial" w:cs="Arial"/>
        </w:rPr>
      </w:pPr>
      <w:r w:rsidRPr="00EB06B4">
        <w:rPr>
          <w:rFonts w:ascii="Arial" w:hAnsi="Arial" w:cs="Arial"/>
          <w:b/>
          <w:bCs/>
        </w:rPr>
        <w:t>15.</w:t>
      </w:r>
      <w:r w:rsidRPr="00EB06B4">
        <w:rPr>
          <w:rFonts w:ascii="Arial" w:hAnsi="Arial" w:cs="Arial"/>
        </w:rPr>
        <w:t xml:space="preserve">  </w:t>
      </w:r>
      <w:r w:rsidRPr="00EB06B4">
        <w:rPr>
          <w:rFonts w:ascii="Arial" w:hAnsi="Arial" w:cs="Arial"/>
          <w:b/>
          <w:bCs/>
          <w:u w:val="single"/>
          <w:lang w:val="en-US"/>
        </w:rPr>
        <w:t>Planning</w:t>
      </w:r>
      <w:r w:rsidRPr="00EB06B4">
        <w:rPr>
          <w:rFonts w:ascii="Arial" w:hAnsi="Arial" w:cs="Arial"/>
          <w:bCs/>
          <w:lang w:val="en-US"/>
        </w:rPr>
        <w:t xml:space="preserve"> </w:t>
      </w:r>
      <w:r w:rsidRPr="00EB06B4">
        <w:rPr>
          <w:rFonts w:ascii="Arial" w:hAnsi="Arial" w:cs="Arial"/>
          <w:bCs/>
        </w:rPr>
        <w:t>to also include</w:t>
      </w:r>
      <w:r w:rsidRPr="00EB06B4">
        <w:rPr>
          <w:rFonts w:ascii="Arial" w:hAnsi="Arial" w:cs="Arial"/>
        </w:rPr>
        <w:t xml:space="preserve"> any applications/decisions received since the agenda was posted.</w:t>
      </w:r>
    </w:p>
    <w:p w14:paraId="2030F0C2" w14:textId="0E5529C4" w:rsidR="00F03F96" w:rsidRPr="00EB06B4" w:rsidRDefault="00F03F96" w:rsidP="00F03F96">
      <w:pPr>
        <w:rPr>
          <w:rFonts w:ascii="Arial" w:hAnsi="Arial" w:cs="Arial"/>
        </w:rPr>
      </w:pPr>
      <w:r w:rsidRPr="00EB06B4">
        <w:rPr>
          <w:rFonts w:ascii="Arial" w:hAnsi="Arial" w:cs="Arial"/>
        </w:rPr>
        <w:t xml:space="preserve">15.1 To note the </w:t>
      </w:r>
      <w:r w:rsidRPr="00E0175A">
        <w:rPr>
          <w:rFonts w:ascii="Arial" w:hAnsi="Arial" w:cs="Arial"/>
          <w:b/>
          <w:bCs/>
        </w:rPr>
        <w:t>approval, by West Suffolk Council</w:t>
      </w:r>
      <w:r w:rsidRPr="00EB06B4">
        <w:rPr>
          <w:rFonts w:ascii="Arial" w:hAnsi="Arial" w:cs="Arial"/>
        </w:rPr>
        <w:t xml:space="preserve"> the following applications.</w:t>
      </w:r>
    </w:p>
    <w:p w14:paraId="1090F74E" w14:textId="75B01080" w:rsidR="00F03F96" w:rsidRPr="00EB06B4" w:rsidRDefault="00F03F96" w:rsidP="00F03F96">
      <w:pPr>
        <w:rPr>
          <w:rFonts w:ascii="Arial" w:hAnsi="Arial" w:cs="Arial"/>
          <w:shd w:val="clear" w:color="auto" w:fill="FFFFFF"/>
        </w:rPr>
      </w:pPr>
      <w:r w:rsidRPr="00EB06B4">
        <w:rPr>
          <w:rFonts w:ascii="Arial" w:hAnsi="Arial" w:cs="Arial"/>
        </w:rPr>
        <w:t xml:space="preserve">15.1.1 </w:t>
      </w:r>
      <w:r w:rsidRPr="00EB06B4">
        <w:rPr>
          <w:rFonts w:ascii="Arial" w:hAnsi="Arial" w:cs="Arial"/>
          <w:shd w:val="clear" w:color="auto" w:fill="FFFFFF"/>
        </w:rPr>
        <w:t>DC/23/0577/FUL</w:t>
      </w:r>
      <w:r w:rsidRPr="00EB06B4">
        <w:rPr>
          <w:rFonts w:ascii="Arial" w:hAnsi="Arial" w:cs="Arial"/>
        </w:rPr>
        <w:t xml:space="preserve"> Land Adjacent </w:t>
      </w:r>
      <w:r w:rsidR="00E31328" w:rsidRPr="00EB06B4">
        <w:rPr>
          <w:rFonts w:ascii="Arial" w:hAnsi="Arial" w:cs="Arial"/>
        </w:rPr>
        <w:t>to</w:t>
      </w:r>
      <w:r w:rsidRPr="00EB06B4">
        <w:rPr>
          <w:rFonts w:ascii="Arial" w:hAnsi="Arial" w:cs="Arial"/>
        </w:rPr>
        <w:t xml:space="preserve"> Wayside Bungalow Honington Road, change of use of </w:t>
      </w:r>
    </w:p>
    <w:p w14:paraId="246C20FD" w14:textId="1B9851E6" w:rsidR="00F03F96" w:rsidRPr="00EB06B4" w:rsidRDefault="00F03F96" w:rsidP="00F03F96">
      <w:pPr>
        <w:rPr>
          <w:rFonts w:ascii="Arial" w:hAnsi="Arial" w:cs="Arial"/>
        </w:rPr>
      </w:pPr>
      <w:r w:rsidRPr="00EB06B4">
        <w:rPr>
          <w:rFonts w:ascii="Arial" w:hAnsi="Arial" w:cs="Arial"/>
          <w:shd w:val="clear" w:color="auto" w:fill="FFFFFF"/>
        </w:rPr>
        <w:t>agricultural land to garden land (b) detached double garage</w:t>
      </w:r>
      <w:r w:rsidRPr="00EB06B4">
        <w:rPr>
          <w:rFonts w:ascii="Arial" w:hAnsi="Arial" w:cs="Arial"/>
        </w:rPr>
        <w:t>.</w:t>
      </w:r>
    </w:p>
    <w:p w14:paraId="633A3F7B" w14:textId="7C388D59" w:rsidR="00F03F96" w:rsidRPr="00EB06B4" w:rsidRDefault="000B1847" w:rsidP="00F03F96">
      <w:pPr>
        <w:rPr>
          <w:rFonts w:ascii="Arial" w:hAnsi="Arial" w:cs="Arial"/>
        </w:rPr>
      </w:pPr>
      <w:r w:rsidRPr="00EB06B4">
        <w:rPr>
          <w:rFonts w:ascii="Arial" w:hAnsi="Arial" w:cs="Arial"/>
        </w:rPr>
        <w:t>1</w:t>
      </w:r>
      <w:r w:rsidR="00F03F96" w:rsidRPr="00EB06B4">
        <w:rPr>
          <w:rFonts w:ascii="Arial" w:hAnsi="Arial" w:cs="Arial"/>
        </w:rPr>
        <w:t>5.1.2 Maple House Woodsdale Grove Troston, tree works, various.</w:t>
      </w:r>
    </w:p>
    <w:p w14:paraId="4CA24D04" w14:textId="42D933DC" w:rsidR="00F03F96" w:rsidRPr="00EB06B4" w:rsidRDefault="007C6327" w:rsidP="00F03F96">
      <w:pPr>
        <w:rPr>
          <w:rFonts w:ascii="Arial" w:hAnsi="Arial" w:cs="Arial"/>
        </w:rPr>
      </w:pPr>
      <w:r w:rsidRPr="00EB06B4">
        <w:rPr>
          <w:rFonts w:ascii="Arial" w:hAnsi="Arial" w:cs="Arial"/>
        </w:rPr>
        <w:lastRenderedPageBreak/>
        <w:t>1</w:t>
      </w:r>
      <w:r w:rsidR="00F03F96" w:rsidRPr="00EB06B4">
        <w:rPr>
          <w:rFonts w:ascii="Arial" w:hAnsi="Arial" w:cs="Arial"/>
        </w:rPr>
        <w:t>5.1.3 Field House Woodsdale Grove Troston, tree works various.</w:t>
      </w:r>
    </w:p>
    <w:p w14:paraId="09716B8C" w14:textId="21A766B3" w:rsidR="00F03F96" w:rsidRPr="00EB06B4" w:rsidRDefault="007C6327" w:rsidP="00F03F96">
      <w:pPr>
        <w:rPr>
          <w:rStyle w:val="address"/>
          <w:rFonts w:ascii="Arial" w:hAnsi="Arial" w:cs="Arial"/>
          <w:shd w:val="clear" w:color="auto" w:fill="FFFFFF"/>
        </w:rPr>
      </w:pPr>
      <w:r w:rsidRPr="00EB06B4">
        <w:rPr>
          <w:rFonts w:ascii="Arial" w:hAnsi="Arial" w:cs="Arial"/>
          <w:bCs/>
        </w:rPr>
        <w:t>1</w:t>
      </w:r>
      <w:r w:rsidR="00F03F96" w:rsidRPr="00EB06B4">
        <w:rPr>
          <w:rStyle w:val="address"/>
          <w:rFonts w:ascii="Arial" w:hAnsi="Arial" w:cs="Arial"/>
          <w:shd w:val="clear" w:color="auto" w:fill="FFFFFF"/>
        </w:rPr>
        <w:t xml:space="preserve">5.2 To receive feedback on condition of road surface, old garage development. </w:t>
      </w:r>
    </w:p>
    <w:p w14:paraId="2C9ADA01" w14:textId="298F64E3" w:rsidR="000B1847" w:rsidRPr="00EB06B4" w:rsidRDefault="00431A91" w:rsidP="00F03F96">
      <w:pPr>
        <w:rPr>
          <w:rStyle w:val="address"/>
          <w:rFonts w:ascii="Arial" w:hAnsi="Arial" w:cs="Arial"/>
          <w:shd w:val="clear" w:color="auto" w:fill="FFFFFF"/>
        </w:rPr>
      </w:pPr>
      <w:r w:rsidRPr="00EB06B4">
        <w:rPr>
          <w:rStyle w:val="address"/>
          <w:rFonts w:ascii="Arial" w:hAnsi="Arial" w:cs="Arial"/>
          <w:shd w:val="clear" w:color="auto" w:fill="FFFFFF"/>
        </w:rPr>
        <w:t>West Suffolk Council feel this is an issue for Suffolk County Council</w:t>
      </w:r>
      <w:r w:rsidR="00E0175A">
        <w:rPr>
          <w:rStyle w:val="address"/>
          <w:rFonts w:ascii="Arial" w:hAnsi="Arial" w:cs="Arial"/>
          <w:shd w:val="clear" w:color="auto" w:fill="FFFFFF"/>
        </w:rPr>
        <w:t>, See under item 7 for more details.</w:t>
      </w:r>
    </w:p>
    <w:p w14:paraId="7C04843B" w14:textId="77777777" w:rsidR="00A85D16" w:rsidRPr="00EB06B4" w:rsidRDefault="00A85D16" w:rsidP="00F03F96">
      <w:pPr>
        <w:rPr>
          <w:rStyle w:val="address"/>
          <w:rFonts w:ascii="Arial" w:hAnsi="Arial" w:cs="Arial"/>
          <w:shd w:val="clear" w:color="auto" w:fill="FFFFFF"/>
        </w:rPr>
      </w:pPr>
    </w:p>
    <w:p w14:paraId="710ACFDA" w14:textId="341B8CE8" w:rsidR="00F03F96" w:rsidRPr="00EB06B4" w:rsidRDefault="00F03F96" w:rsidP="00F03F96">
      <w:pPr>
        <w:pStyle w:val="Body"/>
        <w:rPr>
          <w:rFonts w:ascii="Arial" w:hAnsi="Arial" w:cs="Arial"/>
          <w:color w:val="auto"/>
          <w:sz w:val="24"/>
          <w:szCs w:val="24"/>
        </w:rPr>
      </w:pPr>
      <w:r w:rsidRPr="00EB06B4">
        <w:rPr>
          <w:rFonts w:ascii="Arial" w:hAnsi="Arial" w:cs="Arial"/>
          <w:b/>
          <w:bCs/>
          <w:color w:val="auto"/>
          <w:sz w:val="24"/>
          <w:szCs w:val="24"/>
        </w:rPr>
        <w:t xml:space="preserve">16.  </w:t>
      </w:r>
      <w:r w:rsidR="00E0175A" w:rsidRPr="00EB06B4">
        <w:rPr>
          <w:rFonts w:ascii="Arial" w:hAnsi="Arial" w:cs="Arial"/>
          <w:b/>
          <w:bCs/>
          <w:color w:val="auto"/>
          <w:sz w:val="24"/>
          <w:szCs w:val="24"/>
          <w:u w:val="single"/>
        </w:rPr>
        <w:t>Council</w:t>
      </w:r>
      <w:r w:rsidR="00E0175A">
        <w:rPr>
          <w:rFonts w:ascii="Arial" w:hAnsi="Arial" w:cs="Arial"/>
          <w:b/>
          <w:bCs/>
          <w:color w:val="auto"/>
          <w:sz w:val="24"/>
          <w:szCs w:val="24"/>
          <w:u w:val="single"/>
        </w:rPr>
        <w:t>l</w:t>
      </w:r>
      <w:r w:rsidR="00E0175A" w:rsidRPr="00EB06B4">
        <w:rPr>
          <w:rFonts w:ascii="Arial" w:hAnsi="Arial" w:cs="Arial"/>
          <w:b/>
          <w:bCs/>
          <w:color w:val="auto"/>
          <w:sz w:val="24"/>
          <w:szCs w:val="24"/>
          <w:u w:val="single"/>
        </w:rPr>
        <w:t>ors</w:t>
      </w:r>
      <w:r w:rsidRPr="00EB06B4">
        <w:rPr>
          <w:rFonts w:ascii="Arial" w:hAnsi="Arial" w:cs="Arial"/>
          <w:b/>
          <w:bCs/>
          <w:color w:val="auto"/>
          <w:sz w:val="24"/>
          <w:szCs w:val="24"/>
          <w:u w:val="single"/>
        </w:rPr>
        <w:t xml:space="preserve"> reports and items for future agendas. </w:t>
      </w:r>
      <w:r w:rsidRPr="00EB06B4">
        <w:rPr>
          <w:rFonts w:ascii="Arial" w:hAnsi="Arial" w:cs="Arial"/>
          <w:color w:val="auto"/>
          <w:sz w:val="24"/>
          <w:szCs w:val="24"/>
        </w:rPr>
        <w:t xml:space="preserve">   </w:t>
      </w:r>
    </w:p>
    <w:p w14:paraId="407E4C8E" w14:textId="04EBC89C" w:rsidR="00E0175A" w:rsidRDefault="00E0175A" w:rsidP="00F03F96">
      <w:pPr>
        <w:pStyle w:val="Body"/>
        <w:rPr>
          <w:rFonts w:ascii="Arial" w:hAnsi="Arial" w:cs="Arial"/>
          <w:color w:val="auto"/>
          <w:sz w:val="24"/>
          <w:szCs w:val="24"/>
        </w:rPr>
      </w:pPr>
      <w:r>
        <w:rPr>
          <w:rFonts w:ascii="Arial" w:hAnsi="Arial" w:cs="Arial"/>
          <w:color w:val="auto"/>
          <w:sz w:val="24"/>
          <w:szCs w:val="24"/>
        </w:rPr>
        <w:t>It was noted that there has been an issue with blocked drains in the village. Residents are reminded not to put wet wipes down the toilet and fat down the sink as these can lead to quite considerable blockages.</w:t>
      </w:r>
      <w:r w:rsidR="00F03F96" w:rsidRPr="00EB06B4">
        <w:rPr>
          <w:rFonts w:ascii="Arial" w:hAnsi="Arial" w:cs="Arial"/>
          <w:color w:val="auto"/>
          <w:sz w:val="24"/>
          <w:szCs w:val="24"/>
        </w:rPr>
        <w:t xml:space="preserve">      </w:t>
      </w:r>
    </w:p>
    <w:p w14:paraId="46D4CF0A" w14:textId="77D2D30D" w:rsidR="00F03F96" w:rsidRDefault="00E0175A" w:rsidP="00F03F96">
      <w:pPr>
        <w:pStyle w:val="Body"/>
        <w:rPr>
          <w:rFonts w:ascii="Arial" w:hAnsi="Arial" w:cs="Arial"/>
          <w:b/>
          <w:bCs/>
          <w:color w:val="auto"/>
          <w:sz w:val="24"/>
          <w:szCs w:val="24"/>
        </w:rPr>
      </w:pPr>
      <w:r>
        <w:rPr>
          <w:rFonts w:ascii="Arial" w:hAnsi="Arial" w:cs="Arial"/>
          <w:color w:val="auto"/>
          <w:sz w:val="24"/>
          <w:szCs w:val="24"/>
        </w:rPr>
        <w:t xml:space="preserve">Cllr Pugson asked about Neighborhood Watch in the village, </w:t>
      </w:r>
      <w:proofErr w:type="gramStart"/>
      <w:r>
        <w:rPr>
          <w:rFonts w:ascii="Arial" w:hAnsi="Arial" w:cs="Arial"/>
          <w:color w:val="auto"/>
          <w:sz w:val="24"/>
          <w:szCs w:val="24"/>
        </w:rPr>
        <w:t>in particular in</w:t>
      </w:r>
      <w:proofErr w:type="gramEnd"/>
      <w:r>
        <w:rPr>
          <w:rFonts w:ascii="Arial" w:hAnsi="Arial" w:cs="Arial"/>
          <w:color w:val="auto"/>
          <w:sz w:val="24"/>
          <w:szCs w:val="24"/>
        </w:rPr>
        <w:t xml:space="preserve"> relation to the very faded sign in the village. Cllr Pugson will investigate this matter further.</w:t>
      </w:r>
      <w:r w:rsidR="00F03F96" w:rsidRPr="00EB06B4">
        <w:rPr>
          <w:rFonts w:ascii="Arial" w:hAnsi="Arial" w:cs="Arial"/>
          <w:color w:val="auto"/>
          <w:sz w:val="24"/>
          <w:szCs w:val="24"/>
        </w:rPr>
        <w:t xml:space="preserve"> </w:t>
      </w:r>
      <w:r>
        <w:rPr>
          <w:rFonts w:ascii="Arial" w:hAnsi="Arial" w:cs="Arial"/>
          <w:color w:val="auto"/>
          <w:sz w:val="24"/>
          <w:szCs w:val="24"/>
        </w:rPr>
        <w:t xml:space="preserve">    </w:t>
      </w:r>
      <w:r w:rsidR="005245E3">
        <w:rPr>
          <w:rFonts w:ascii="Arial" w:hAnsi="Arial" w:cs="Arial"/>
          <w:color w:val="auto"/>
          <w:sz w:val="24"/>
          <w:szCs w:val="24"/>
        </w:rPr>
        <w:t xml:space="preserve">  </w:t>
      </w:r>
      <w:r>
        <w:rPr>
          <w:rFonts w:ascii="Arial" w:hAnsi="Arial" w:cs="Arial"/>
          <w:color w:val="auto"/>
          <w:sz w:val="24"/>
          <w:szCs w:val="24"/>
        </w:rPr>
        <w:t xml:space="preserve">   </w:t>
      </w:r>
      <w:r>
        <w:rPr>
          <w:rFonts w:ascii="Arial" w:hAnsi="Arial" w:cs="Arial"/>
          <w:b/>
          <w:bCs/>
          <w:color w:val="auto"/>
          <w:sz w:val="24"/>
          <w:szCs w:val="24"/>
        </w:rPr>
        <w:t>Action Cllr Pugson</w:t>
      </w:r>
    </w:p>
    <w:p w14:paraId="642CE4EA" w14:textId="3A6F1A5F" w:rsidR="00E0175A" w:rsidRPr="005245E3" w:rsidRDefault="00E0175A" w:rsidP="00F03F96">
      <w:pPr>
        <w:pStyle w:val="Body"/>
        <w:rPr>
          <w:rFonts w:ascii="Arial" w:hAnsi="Arial" w:cs="Arial"/>
          <w:color w:val="auto"/>
          <w:sz w:val="24"/>
          <w:szCs w:val="24"/>
        </w:rPr>
      </w:pPr>
      <w:r>
        <w:rPr>
          <w:rFonts w:ascii="Arial" w:hAnsi="Arial" w:cs="Arial"/>
          <w:color w:val="auto"/>
          <w:sz w:val="24"/>
          <w:szCs w:val="24"/>
        </w:rPr>
        <w:t>Cllr Moffat</w:t>
      </w:r>
      <w:r w:rsidR="005245E3">
        <w:rPr>
          <w:rFonts w:ascii="Arial" w:hAnsi="Arial" w:cs="Arial"/>
          <w:color w:val="auto"/>
          <w:sz w:val="24"/>
          <w:szCs w:val="24"/>
        </w:rPr>
        <w:t xml:space="preserve"> is following up on trees available from The Tree Council </w:t>
      </w:r>
      <w:r w:rsidR="00E31328">
        <w:rPr>
          <w:rFonts w:ascii="Arial" w:hAnsi="Arial" w:cs="Arial"/>
          <w:color w:val="auto"/>
          <w:sz w:val="24"/>
          <w:szCs w:val="24"/>
        </w:rPr>
        <w:t>and</w:t>
      </w:r>
      <w:r w:rsidR="005245E3">
        <w:rPr>
          <w:rFonts w:ascii="Arial" w:hAnsi="Arial" w:cs="Arial"/>
          <w:color w:val="auto"/>
          <w:sz w:val="24"/>
          <w:szCs w:val="24"/>
        </w:rPr>
        <w:t xml:space="preserve"> has made an expression of interest in the project to use thermal imaging cameras in the village to help identify </w:t>
      </w:r>
      <w:r w:rsidR="005245E3" w:rsidRPr="005245E3">
        <w:rPr>
          <w:rFonts w:ascii="Arial" w:hAnsi="Arial" w:cs="Arial"/>
          <w:color w:val="auto"/>
          <w:sz w:val="24"/>
          <w:szCs w:val="24"/>
        </w:rPr>
        <w:t xml:space="preserve">areas of heat loss for residents.                                                         </w:t>
      </w:r>
      <w:r w:rsidR="00B2797B">
        <w:rPr>
          <w:rFonts w:ascii="Arial" w:hAnsi="Arial" w:cs="Arial"/>
          <w:color w:val="auto"/>
          <w:sz w:val="24"/>
          <w:szCs w:val="24"/>
        </w:rPr>
        <w:t xml:space="preserve">                         </w:t>
      </w:r>
      <w:r w:rsidR="005245E3" w:rsidRPr="005245E3">
        <w:rPr>
          <w:rFonts w:ascii="Arial" w:hAnsi="Arial" w:cs="Arial"/>
          <w:color w:val="auto"/>
          <w:sz w:val="24"/>
          <w:szCs w:val="24"/>
        </w:rPr>
        <w:t xml:space="preserve">                </w:t>
      </w:r>
      <w:r w:rsidR="005245E3" w:rsidRPr="00B2797B">
        <w:rPr>
          <w:rFonts w:ascii="Arial" w:hAnsi="Arial" w:cs="Arial"/>
          <w:b/>
          <w:bCs/>
          <w:color w:val="auto"/>
          <w:sz w:val="24"/>
          <w:szCs w:val="24"/>
        </w:rPr>
        <w:t>Action Cllr Moffat</w:t>
      </w:r>
    </w:p>
    <w:p w14:paraId="75821EB8" w14:textId="77777777" w:rsidR="00B2797B" w:rsidRDefault="005245E3" w:rsidP="00F03F96">
      <w:pPr>
        <w:pStyle w:val="Body"/>
        <w:rPr>
          <w:rFonts w:ascii="Arial" w:hAnsi="Arial" w:cs="Arial"/>
          <w:color w:val="auto"/>
          <w:sz w:val="24"/>
          <w:szCs w:val="24"/>
        </w:rPr>
      </w:pPr>
      <w:r w:rsidRPr="005245E3">
        <w:rPr>
          <w:rFonts w:ascii="Arial" w:hAnsi="Arial" w:cs="Arial"/>
          <w:color w:val="auto"/>
          <w:sz w:val="24"/>
          <w:szCs w:val="24"/>
        </w:rPr>
        <w:t xml:space="preserve">Requests have been received from residents to use the </w:t>
      </w:r>
      <w:r w:rsidR="00E31328" w:rsidRPr="005245E3">
        <w:rPr>
          <w:rFonts w:ascii="Arial" w:hAnsi="Arial" w:cs="Arial"/>
          <w:color w:val="auto"/>
          <w:sz w:val="24"/>
          <w:szCs w:val="24"/>
        </w:rPr>
        <w:t>field</w:t>
      </w:r>
      <w:r w:rsidRPr="005245E3">
        <w:rPr>
          <w:rFonts w:ascii="Arial" w:hAnsi="Arial" w:cs="Arial"/>
          <w:color w:val="auto"/>
          <w:sz w:val="24"/>
          <w:szCs w:val="24"/>
        </w:rPr>
        <w:t xml:space="preserve"> at the top of the playing field for dog walking. This field belongs to Mr. Brow</w:t>
      </w:r>
      <w:r w:rsidR="00B2797B">
        <w:rPr>
          <w:rFonts w:ascii="Arial" w:hAnsi="Arial" w:cs="Arial"/>
          <w:color w:val="auto"/>
          <w:sz w:val="24"/>
          <w:szCs w:val="24"/>
        </w:rPr>
        <w:t>n</w:t>
      </w:r>
      <w:r w:rsidRPr="005245E3">
        <w:rPr>
          <w:rFonts w:ascii="Arial" w:hAnsi="Arial" w:cs="Arial"/>
          <w:color w:val="auto"/>
          <w:sz w:val="24"/>
          <w:szCs w:val="24"/>
        </w:rPr>
        <w:t xml:space="preserve">ing. A resident present has contact details for Mr. Browning which they will pass on to the Clerk so that she can contact him with this request.    </w:t>
      </w:r>
      <w:r>
        <w:rPr>
          <w:rFonts w:ascii="Arial" w:hAnsi="Arial" w:cs="Arial"/>
          <w:color w:val="auto"/>
          <w:sz w:val="24"/>
          <w:szCs w:val="24"/>
        </w:rPr>
        <w:t xml:space="preserve">  </w:t>
      </w:r>
    </w:p>
    <w:p w14:paraId="60356BA8" w14:textId="7978B10B" w:rsidR="005245E3" w:rsidRDefault="00B2797B" w:rsidP="00F03F96">
      <w:pPr>
        <w:pStyle w:val="Body"/>
        <w:rPr>
          <w:rFonts w:ascii="Arial" w:hAnsi="Arial" w:cs="Arial"/>
          <w:color w:val="auto"/>
          <w:sz w:val="24"/>
          <w:szCs w:val="24"/>
        </w:rPr>
      </w:pPr>
      <w:r>
        <w:rPr>
          <w:rFonts w:ascii="Arial" w:hAnsi="Arial" w:cs="Arial"/>
          <w:color w:val="auto"/>
          <w:sz w:val="24"/>
          <w:szCs w:val="24"/>
        </w:rPr>
        <w:t xml:space="preserve">                                                                                                                                       </w:t>
      </w:r>
      <w:r w:rsidR="005245E3" w:rsidRPr="005245E3">
        <w:rPr>
          <w:rFonts w:ascii="Arial" w:hAnsi="Arial" w:cs="Arial"/>
          <w:b/>
          <w:bCs/>
          <w:sz w:val="24"/>
          <w:szCs w:val="24"/>
        </w:rPr>
        <w:t>Action Clerk</w:t>
      </w:r>
      <w:r w:rsidR="005245E3" w:rsidRPr="005245E3">
        <w:rPr>
          <w:rFonts w:ascii="Arial" w:hAnsi="Arial" w:cs="Arial"/>
          <w:color w:val="auto"/>
          <w:sz w:val="24"/>
          <w:szCs w:val="24"/>
        </w:rPr>
        <w:t xml:space="preserve">      </w:t>
      </w:r>
    </w:p>
    <w:p w14:paraId="4EF8897F" w14:textId="521DE70B" w:rsidR="005245E3" w:rsidRPr="005245E3" w:rsidRDefault="005245E3" w:rsidP="00F03F96">
      <w:pPr>
        <w:pStyle w:val="Body"/>
        <w:rPr>
          <w:rFonts w:ascii="Arial" w:eastAsia="Arial" w:hAnsi="Arial" w:cs="Arial"/>
          <w:color w:val="auto"/>
          <w:sz w:val="24"/>
          <w:szCs w:val="24"/>
        </w:rPr>
      </w:pPr>
      <w:r w:rsidRPr="005245E3">
        <w:rPr>
          <w:rFonts w:ascii="Arial" w:hAnsi="Arial" w:cs="Arial"/>
          <w:color w:val="auto"/>
          <w:sz w:val="24"/>
          <w:szCs w:val="24"/>
        </w:rPr>
        <w:t xml:space="preserve">                                       </w:t>
      </w:r>
    </w:p>
    <w:p w14:paraId="6D177B63" w14:textId="77777777" w:rsidR="00F03F96" w:rsidRPr="00EB06B4" w:rsidRDefault="00F03F96" w:rsidP="00F03F96">
      <w:pPr>
        <w:pStyle w:val="Body"/>
        <w:ind w:left="360" w:hanging="360"/>
        <w:rPr>
          <w:rFonts w:ascii="Arial" w:hAnsi="Arial" w:cs="Arial"/>
          <w:b/>
          <w:bCs/>
          <w:color w:val="auto"/>
          <w:sz w:val="24"/>
          <w:szCs w:val="24"/>
          <w:u w:val="single"/>
        </w:rPr>
      </w:pPr>
      <w:r w:rsidRPr="00EB06B4">
        <w:rPr>
          <w:rFonts w:ascii="Arial" w:hAnsi="Arial" w:cs="Arial"/>
          <w:b/>
          <w:bCs/>
          <w:color w:val="auto"/>
          <w:sz w:val="24"/>
          <w:szCs w:val="24"/>
        </w:rPr>
        <w:t>17.</w:t>
      </w:r>
      <w:r w:rsidRPr="00EB06B4">
        <w:rPr>
          <w:rFonts w:ascii="Arial" w:hAnsi="Arial" w:cs="Arial"/>
          <w:color w:val="auto"/>
          <w:sz w:val="24"/>
          <w:szCs w:val="24"/>
        </w:rPr>
        <w:t xml:space="preserve">  </w:t>
      </w:r>
      <w:r w:rsidRPr="00EB06B4">
        <w:rPr>
          <w:rFonts w:ascii="Arial" w:hAnsi="Arial" w:cs="Arial"/>
          <w:b/>
          <w:bCs/>
          <w:color w:val="auto"/>
          <w:sz w:val="24"/>
          <w:szCs w:val="24"/>
          <w:u w:val="single"/>
        </w:rPr>
        <w:t xml:space="preserve">Correspondence for action or information </w:t>
      </w:r>
    </w:p>
    <w:p w14:paraId="270ACA42" w14:textId="77777777" w:rsidR="005245E3" w:rsidRPr="005245E3" w:rsidRDefault="005245E3" w:rsidP="005245E3">
      <w:pPr>
        <w:pStyle w:val="NoSpacing"/>
        <w:rPr>
          <w:color w:val="797979"/>
        </w:rPr>
      </w:pPr>
      <w:r w:rsidRPr="005245E3">
        <w:t>New policing model: PCC and Chief answer your questions</w:t>
      </w:r>
    </w:p>
    <w:p w14:paraId="63FE140D" w14:textId="77777777" w:rsidR="005245E3" w:rsidRPr="005245E3" w:rsidRDefault="005245E3" w:rsidP="005245E3">
      <w:pPr>
        <w:pStyle w:val="NoSpacing"/>
        <w:rPr>
          <w:color w:val="797979"/>
        </w:rPr>
      </w:pPr>
      <w:r w:rsidRPr="005245E3">
        <w:t xml:space="preserve">The way local policing is delivered in Suffolk </w:t>
      </w:r>
      <w:proofErr w:type="gramStart"/>
      <w:r w:rsidRPr="005245E3">
        <w:t>in</w:t>
      </w:r>
      <w:proofErr w:type="gramEnd"/>
      <w:r w:rsidRPr="005245E3">
        <w:t xml:space="preserve"> changing and a new county policing model goes live in December 2023. In advance of the changes, the Police and Crime Commissioner, Tim Passmore, and Chief Constable, Rachel Kearton, are hosting a series of meetings to talk through the plans with local communities and answer any questions they may have. </w:t>
      </w:r>
    </w:p>
    <w:p w14:paraId="6B954A64" w14:textId="12C285A1" w:rsidR="005245E3" w:rsidRPr="005245E3" w:rsidRDefault="005245E3" w:rsidP="005245E3">
      <w:pPr>
        <w:pStyle w:val="NoSpacing"/>
        <w:rPr>
          <w:b/>
          <w:bCs w:val="0"/>
          <w:color w:val="797979"/>
        </w:rPr>
      </w:pPr>
      <w:r w:rsidRPr="005245E3">
        <w:t xml:space="preserve">Meetings will be held across the county through September and October with an on-line meeting in November. All meetings start at 6.30pm and there is no need to book, just turn up </w:t>
      </w:r>
      <w:proofErr w:type="gramStart"/>
      <w:r w:rsidRPr="005245E3">
        <w:t>on</w:t>
      </w:r>
      <w:proofErr w:type="gramEnd"/>
      <w:r w:rsidRPr="005245E3">
        <w:t xml:space="preserve"> the evening.</w:t>
      </w:r>
      <w:r>
        <w:t xml:space="preserve"> The Clerk will be attending </w:t>
      </w:r>
      <w:r w:rsidR="00E31328">
        <w:t xml:space="preserve">the </w:t>
      </w:r>
      <w:r w:rsidR="00E31328" w:rsidRPr="005245E3">
        <w:t>MID</w:t>
      </w:r>
      <w:r w:rsidRPr="005245E3">
        <w:t xml:space="preserve"> SUFFOLK</w:t>
      </w:r>
      <w:r>
        <w:t xml:space="preserve"> session on</w:t>
      </w:r>
      <w:r w:rsidRPr="005245E3">
        <w:t xml:space="preserve"> Tuesday October 17</w:t>
      </w:r>
      <w:r w:rsidR="00E31328" w:rsidRPr="005245E3">
        <w:t>, 2023,</w:t>
      </w:r>
      <w:r w:rsidRPr="005245E3">
        <w:t xml:space="preserve"> at the new Stowmarket Police Station, IP14 2QU</w:t>
      </w:r>
      <w:r>
        <w:t xml:space="preserve">                                                            </w:t>
      </w:r>
      <w:r>
        <w:rPr>
          <w:b/>
          <w:bCs w:val="0"/>
        </w:rPr>
        <w:t>Action Clerk</w:t>
      </w:r>
    </w:p>
    <w:p w14:paraId="38E56D1E" w14:textId="2DA71F9F" w:rsidR="00F03F96" w:rsidRPr="00EB06B4" w:rsidRDefault="00F03F96" w:rsidP="00F03F96">
      <w:pPr>
        <w:pStyle w:val="Body"/>
        <w:ind w:left="360" w:hanging="360"/>
        <w:rPr>
          <w:rFonts w:ascii="Arial" w:eastAsia="Arial" w:hAnsi="Arial" w:cs="Arial"/>
          <w:b/>
          <w:bCs/>
          <w:color w:val="auto"/>
          <w:sz w:val="24"/>
          <w:szCs w:val="24"/>
          <w:u w:val="single"/>
        </w:rPr>
      </w:pPr>
      <w:r w:rsidRPr="00EB06B4">
        <w:rPr>
          <w:rFonts w:ascii="Arial" w:hAnsi="Arial" w:cs="Arial"/>
          <w:bCs/>
          <w:color w:val="auto"/>
          <w:sz w:val="24"/>
          <w:szCs w:val="24"/>
        </w:rPr>
        <w:t xml:space="preserve">   </w:t>
      </w:r>
    </w:p>
    <w:p w14:paraId="5497DDF5" w14:textId="77777777" w:rsidR="00F03F96" w:rsidRPr="00EB06B4" w:rsidRDefault="00F03F96" w:rsidP="00F03F96">
      <w:pPr>
        <w:pStyle w:val="Body"/>
        <w:rPr>
          <w:rFonts w:ascii="Arial" w:eastAsia="Arial" w:hAnsi="Arial" w:cs="Arial"/>
          <w:color w:val="auto"/>
          <w:sz w:val="24"/>
          <w:szCs w:val="24"/>
        </w:rPr>
      </w:pPr>
      <w:r w:rsidRPr="00EB06B4">
        <w:rPr>
          <w:rFonts w:ascii="Arial" w:hAnsi="Arial" w:cs="Arial"/>
          <w:b/>
          <w:bCs/>
          <w:color w:val="auto"/>
          <w:sz w:val="24"/>
          <w:szCs w:val="24"/>
        </w:rPr>
        <w:t>18.</w:t>
      </w:r>
      <w:r w:rsidRPr="00EB06B4">
        <w:rPr>
          <w:rFonts w:ascii="Arial" w:hAnsi="Arial" w:cs="Arial"/>
          <w:color w:val="auto"/>
          <w:sz w:val="24"/>
          <w:szCs w:val="24"/>
        </w:rPr>
        <w:t xml:space="preserve">  </w:t>
      </w:r>
      <w:r w:rsidRPr="00EB06B4">
        <w:rPr>
          <w:rFonts w:ascii="Arial" w:hAnsi="Arial" w:cs="Arial"/>
          <w:b/>
          <w:bCs/>
          <w:color w:val="auto"/>
          <w:sz w:val="24"/>
          <w:szCs w:val="24"/>
          <w:u w:val="single"/>
        </w:rPr>
        <w:t>Date for next meetings</w:t>
      </w:r>
      <w:r w:rsidRPr="00EB06B4">
        <w:rPr>
          <w:rFonts w:ascii="Arial" w:hAnsi="Arial" w:cs="Arial"/>
          <w:color w:val="auto"/>
          <w:sz w:val="24"/>
          <w:szCs w:val="24"/>
        </w:rPr>
        <w:t>. Tuesday 7</w:t>
      </w:r>
      <w:r w:rsidRPr="00EB06B4">
        <w:rPr>
          <w:rFonts w:ascii="Arial" w:hAnsi="Arial" w:cs="Arial"/>
          <w:color w:val="auto"/>
          <w:sz w:val="24"/>
          <w:szCs w:val="24"/>
          <w:vertAlign w:val="superscript"/>
        </w:rPr>
        <w:t>th</w:t>
      </w:r>
      <w:r w:rsidRPr="00EB06B4">
        <w:rPr>
          <w:rFonts w:ascii="Arial" w:hAnsi="Arial" w:cs="Arial"/>
          <w:color w:val="auto"/>
          <w:sz w:val="24"/>
          <w:szCs w:val="24"/>
        </w:rPr>
        <w:t xml:space="preserve"> November 7pm 2023</w:t>
      </w:r>
    </w:p>
    <w:p w14:paraId="612AD379" w14:textId="77777777" w:rsidR="00F03F96" w:rsidRPr="00EB06B4" w:rsidRDefault="00F03F96" w:rsidP="00F03F96">
      <w:pPr>
        <w:pStyle w:val="Body"/>
        <w:ind w:left="360" w:hanging="360"/>
        <w:rPr>
          <w:rFonts w:ascii="Arial" w:eastAsia="Arial" w:hAnsi="Arial" w:cs="Arial"/>
          <w:color w:val="auto"/>
          <w:sz w:val="24"/>
          <w:szCs w:val="24"/>
        </w:rPr>
      </w:pPr>
    </w:p>
    <w:p w14:paraId="7055F9B1" w14:textId="77777777" w:rsidR="005245E3" w:rsidRDefault="00F03F96" w:rsidP="00F03F96">
      <w:pPr>
        <w:pStyle w:val="Body"/>
        <w:ind w:left="360" w:hanging="360"/>
        <w:rPr>
          <w:rFonts w:ascii="Arial" w:hAnsi="Arial" w:cs="Arial"/>
          <w:b/>
          <w:bCs/>
          <w:color w:val="auto"/>
          <w:sz w:val="24"/>
          <w:szCs w:val="24"/>
          <w:u w:val="single"/>
        </w:rPr>
      </w:pPr>
      <w:r w:rsidRPr="00EB06B4">
        <w:rPr>
          <w:rFonts w:ascii="Arial" w:hAnsi="Arial" w:cs="Arial"/>
          <w:b/>
          <w:bCs/>
          <w:color w:val="auto"/>
          <w:sz w:val="24"/>
          <w:szCs w:val="24"/>
        </w:rPr>
        <w:t>19.</w:t>
      </w:r>
      <w:r w:rsidRPr="00EB06B4">
        <w:rPr>
          <w:rFonts w:ascii="Arial" w:hAnsi="Arial" w:cs="Arial"/>
          <w:color w:val="auto"/>
          <w:sz w:val="24"/>
          <w:szCs w:val="24"/>
        </w:rPr>
        <w:t xml:space="preserve"> </w:t>
      </w:r>
      <w:r w:rsidRPr="00EB06B4">
        <w:rPr>
          <w:rFonts w:ascii="Arial" w:hAnsi="Arial" w:cs="Arial"/>
          <w:b/>
          <w:bCs/>
          <w:color w:val="auto"/>
          <w:sz w:val="24"/>
          <w:szCs w:val="24"/>
          <w:u w:val="single"/>
        </w:rPr>
        <w:t xml:space="preserve">To consider the exclusion of the public and press in the public interest for </w:t>
      </w:r>
    </w:p>
    <w:p w14:paraId="66B1C0EB" w14:textId="77777777" w:rsidR="005245E3" w:rsidRDefault="00F03F96" w:rsidP="00F03F96">
      <w:pPr>
        <w:pStyle w:val="Body"/>
        <w:ind w:left="360" w:hanging="360"/>
        <w:rPr>
          <w:rFonts w:ascii="Arial" w:hAnsi="Arial" w:cs="Arial"/>
          <w:b/>
          <w:bCs/>
          <w:color w:val="auto"/>
          <w:sz w:val="24"/>
          <w:szCs w:val="24"/>
        </w:rPr>
      </w:pPr>
      <w:r w:rsidRPr="00EB06B4">
        <w:rPr>
          <w:rFonts w:ascii="Arial" w:hAnsi="Arial" w:cs="Arial"/>
          <w:b/>
          <w:bCs/>
          <w:color w:val="auto"/>
          <w:sz w:val="24"/>
          <w:szCs w:val="24"/>
          <w:u w:val="single"/>
        </w:rPr>
        <w:t>consideration of the following items</w:t>
      </w:r>
      <w:r w:rsidRPr="00EB06B4">
        <w:rPr>
          <w:rFonts w:ascii="Arial" w:hAnsi="Arial" w:cs="Arial"/>
          <w:b/>
          <w:bCs/>
          <w:color w:val="auto"/>
          <w:sz w:val="24"/>
          <w:szCs w:val="24"/>
        </w:rPr>
        <w:t>:</w:t>
      </w:r>
      <w:r w:rsidRPr="00EB06B4">
        <w:rPr>
          <w:rFonts w:ascii="Arial" w:hAnsi="Arial" w:cs="Arial"/>
          <w:color w:val="auto"/>
          <w:sz w:val="24"/>
          <w:szCs w:val="24"/>
        </w:rPr>
        <w:t xml:space="preserve"> </w:t>
      </w:r>
      <w:r w:rsidRPr="00EB06B4">
        <w:rPr>
          <w:rFonts w:ascii="Arial" w:hAnsi="Arial" w:cs="Arial"/>
          <w:b/>
          <w:bCs/>
          <w:color w:val="auto"/>
          <w:sz w:val="24"/>
          <w:szCs w:val="24"/>
        </w:rPr>
        <w:t xml:space="preserve"> </w:t>
      </w:r>
    </w:p>
    <w:p w14:paraId="3EA24546" w14:textId="47623AF3" w:rsidR="005245E3" w:rsidRDefault="00F03F96" w:rsidP="00F03F96">
      <w:pPr>
        <w:pStyle w:val="Body"/>
        <w:ind w:left="360" w:hanging="360"/>
        <w:rPr>
          <w:rFonts w:ascii="Arial" w:hAnsi="Arial" w:cs="Arial"/>
          <w:color w:val="auto"/>
          <w:sz w:val="24"/>
          <w:szCs w:val="24"/>
        </w:rPr>
      </w:pPr>
      <w:r w:rsidRPr="00EB06B4">
        <w:rPr>
          <w:rFonts w:ascii="Arial" w:hAnsi="Arial" w:cs="Arial"/>
          <w:color w:val="auto"/>
          <w:sz w:val="24"/>
          <w:szCs w:val="24"/>
        </w:rPr>
        <w:t xml:space="preserve">19.1 Personnel Issues. </w:t>
      </w:r>
      <w:r w:rsidR="005245E3">
        <w:rPr>
          <w:rFonts w:ascii="Arial" w:hAnsi="Arial" w:cs="Arial"/>
          <w:color w:val="auto"/>
          <w:sz w:val="24"/>
          <w:szCs w:val="24"/>
        </w:rPr>
        <w:t>None.</w:t>
      </w:r>
    </w:p>
    <w:p w14:paraId="6614E6C2" w14:textId="62EC79CD" w:rsidR="00F03F96" w:rsidRPr="00EB06B4" w:rsidRDefault="00F03F96" w:rsidP="00F03F96">
      <w:pPr>
        <w:pStyle w:val="Body"/>
        <w:ind w:left="360" w:hanging="360"/>
        <w:rPr>
          <w:rFonts w:ascii="Arial" w:hAnsi="Arial" w:cs="Arial"/>
          <w:color w:val="auto"/>
          <w:sz w:val="24"/>
          <w:szCs w:val="24"/>
        </w:rPr>
      </w:pPr>
      <w:r w:rsidRPr="00EB06B4">
        <w:rPr>
          <w:rFonts w:ascii="Arial" w:hAnsi="Arial" w:cs="Arial"/>
          <w:color w:val="auto"/>
          <w:sz w:val="24"/>
          <w:szCs w:val="24"/>
        </w:rPr>
        <w:t>19.2 Legal Issues.</w:t>
      </w:r>
      <w:r w:rsidR="005245E3">
        <w:rPr>
          <w:rFonts w:ascii="Arial" w:hAnsi="Arial" w:cs="Arial"/>
          <w:color w:val="auto"/>
          <w:sz w:val="24"/>
          <w:szCs w:val="24"/>
        </w:rPr>
        <w:t xml:space="preserve"> None.</w:t>
      </w:r>
    </w:p>
    <w:p w14:paraId="4AE59B95" w14:textId="77777777" w:rsidR="00F03F96" w:rsidRPr="00EB06B4" w:rsidRDefault="00F03F96" w:rsidP="00F03F96">
      <w:pPr>
        <w:pStyle w:val="Body"/>
        <w:ind w:left="360" w:hanging="360"/>
        <w:rPr>
          <w:rFonts w:ascii="Arial" w:hAnsi="Arial" w:cs="Arial"/>
          <w:color w:val="auto"/>
          <w:sz w:val="24"/>
          <w:szCs w:val="24"/>
        </w:rPr>
      </w:pPr>
    </w:p>
    <w:p w14:paraId="658E8DAD" w14:textId="77777777" w:rsidR="00F03F96" w:rsidRPr="00EB06B4" w:rsidRDefault="00F03F96" w:rsidP="00F03F96">
      <w:pPr>
        <w:pStyle w:val="Body"/>
        <w:ind w:left="360" w:hanging="360"/>
        <w:rPr>
          <w:rFonts w:ascii="Arial" w:hAnsi="Arial" w:cs="Arial"/>
          <w:color w:val="auto"/>
          <w:sz w:val="24"/>
          <w:szCs w:val="24"/>
        </w:rPr>
      </w:pPr>
    </w:p>
    <w:p w14:paraId="28DE0AED" w14:textId="77777777" w:rsidR="00F03F96" w:rsidRPr="00EB06B4" w:rsidRDefault="00F03F96" w:rsidP="00F03F96">
      <w:pPr>
        <w:pStyle w:val="Body"/>
        <w:ind w:left="360" w:hanging="360"/>
        <w:rPr>
          <w:rFonts w:ascii="Arial" w:hAnsi="Arial" w:cs="Arial"/>
          <w:color w:val="auto"/>
          <w:sz w:val="24"/>
          <w:szCs w:val="24"/>
        </w:rPr>
      </w:pPr>
    </w:p>
    <w:p w14:paraId="0042DD89" w14:textId="77777777" w:rsidR="00D92D0F" w:rsidRPr="00EB06B4" w:rsidRDefault="00D92D0F" w:rsidP="00420535">
      <w:pPr>
        <w:pStyle w:val="Body"/>
        <w:rPr>
          <w:rFonts w:ascii="Arial" w:hAnsi="Arial" w:cs="Arial"/>
          <w:b/>
          <w:bCs/>
          <w:color w:val="auto"/>
          <w:sz w:val="24"/>
          <w:szCs w:val="24"/>
          <w:u w:val="single"/>
        </w:rPr>
      </w:pPr>
    </w:p>
    <w:sectPr w:rsidR="00D92D0F" w:rsidRPr="00EB06B4" w:rsidSect="00596183">
      <w:footerReference w:type="default" r:id="rId8"/>
      <w:pgSz w:w="11906" w:h="16838"/>
      <w:pgMar w:top="720" w:right="720" w:bottom="720" w:left="720" w:header="709" w:footer="709" w:gutter="0"/>
      <w:pgNumType w:start="1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26D42" w14:textId="77777777" w:rsidR="006430E9" w:rsidRDefault="006430E9" w:rsidP="00AC52CE">
      <w:r>
        <w:separator/>
      </w:r>
    </w:p>
  </w:endnote>
  <w:endnote w:type="continuationSeparator" w:id="0">
    <w:p w14:paraId="312843AC" w14:textId="77777777" w:rsidR="006430E9" w:rsidRDefault="006430E9"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709"/>
      <w:gridCol w:w="1047"/>
      <w:gridCol w:w="4710"/>
    </w:tblGrid>
    <w:tr w:rsidR="00BE0B76" w14:paraId="51583698" w14:textId="77777777">
      <w:trPr>
        <w:trHeight w:val="151"/>
      </w:trPr>
      <w:tc>
        <w:tcPr>
          <w:tcW w:w="2250" w:type="pct"/>
          <w:tcBorders>
            <w:bottom w:val="single" w:sz="4" w:space="0" w:color="4F81BD"/>
          </w:tcBorders>
        </w:tcPr>
        <w:p w14:paraId="636FC186" w14:textId="77777777" w:rsidR="00BE0B76" w:rsidRDefault="00BE0B76">
          <w:pPr>
            <w:pStyle w:val="Header"/>
            <w:rPr>
              <w:rFonts w:ascii="Cambria" w:hAnsi="Cambria"/>
              <w:b/>
              <w:bCs/>
            </w:rPr>
          </w:pPr>
        </w:p>
      </w:tc>
      <w:tc>
        <w:tcPr>
          <w:tcW w:w="500" w:type="pct"/>
          <w:vMerge w:val="restart"/>
          <w:noWrap/>
          <w:vAlign w:val="center"/>
        </w:tcPr>
        <w:p w14:paraId="5160260B" w14:textId="77777777" w:rsidR="00BE0B76" w:rsidRDefault="00BE0B76" w:rsidP="000C54A8">
          <w:pPr>
            <w:pStyle w:val="NoSpacing"/>
            <w:rPr>
              <w:rFonts w:ascii="Cambria" w:hAnsi="Cambria"/>
            </w:rPr>
          </w:pPr>
          <w:r>
            <w:rPr>
              <w:rFonts w:ascii="Cambria" w:hAnsi="Cambria"/>
            </w:rPr>
            <w:t xml:space="preserve">Page </w:t>
          </w:r>
          <w:r>
            <w:fldChar w:fldCharType="begin"/>
          </w:r>
          <w:r>
            <w:instrText xml:space="preserve"> PAGE  \* MERGEFORMAT </w:instrText>
          </w:r>
          <w:r>
            <w:fldChar w:fldCharType="separate"/>
          </w:r>
          <w:r w:rsidR="005F04AA" w:rsidRPr="005F04AA">
            <w:rPr>
              <w:rFonts w:ascii="Cambria" w:hAnsi="Cambria"/>
              <w:noProof/>
            </w:rPr>
            <w:t>110</w:t>
          </w:r>
          <w:r>
            <w:fldChar w:fldCharType="end"/>
          </w:r>
        </w:p>
      </w:tc>
      <w:tc>
        <w:tcPr>
          <w:tcW w:w="2250" w:type="pct"/>
          <w:tcBorders>
            <w:bottom w:val="single" w:sz="4" w:space="0" w:color="4F81BD"/>
          </w:tcBorders>
        </w:tcPr>
        <w:p w14:paraId="70A05134" w14:textId="77777777" w:rsidR="00BE0B76" w:rsidRDefault="00BE0B76">
          <w:pPr>
            <w:pStyle w:val="Header"/>
            <w:rPr>
              <w:rFonts w:ascii="Cambria" w:hAnsi="Cambria"/>
              <w:b/>
              <w:bCs/>
            </w:rPr>
          </w:pPr>
        </w:p>
      </w:tc>
    </w:tr>
    <w:tr w:rsidR="00BE0B76" w14:paraId="55A73F1D" w14:textId="77777777">
      <w:trPr>
        <w:trHeight w:val="150"/>
      </w:trPr>
      <w:tc>
        <w:tcPr>
          <w:tcW w:w="2250" w:type="pct"/>
          <w:tcBorders>
            <w:top w:val="single" w:sz="4" w:space="0" w:color="4F81BD"/>
          </w:tcBorders>
        </w:tcPr>
        <w:p w14:paraId="4033450D" w14:textId="77777777" w:rsidR="00BE0B76" w:rsidRDefault="00BE0B76">
          <w:pPr>
            <w:pStyle w:val="Header"/>
            <w:rPr>
              <w:rFonts w:ascii="Cambria" w:hAnsi="Cambria"/>
              <w:b/>
              <w:bCs/>
            </w:rPr>
          </w:pPr>
        </w:p>
      </w:tc>
      <w:tc>
        <w:tcPr>
          <w:tcW w:w="500" w:type="pct"/>
          <w:vMerge/>
        </w:tcPr>
        <w:p w14:paraId="09ECE9C7" w14:textId="77777777" w:rsidR="00BE0B76" w:rsidRDefault="00BE0B76">
          <w:pPr>
            <w:pStyle w:val="Header"/>
            <w:jc w:val="center"/>
            <w:rPr>
              <w:rFonts w:ascii="Cambria" w:hAnsi="Cambria"/>
              <w:b/>
              <w:bCs/>
            </w:rPr>
          </w:pPr>
        </w:p>
      </w:tc>
      <w:tc>
        <w:tcPr>
          <w:tcW w:w="2250" w:type="pct"/>
          <w:tcBorders>
            <w:top w:val="single" w:sz="4" w:space="0" w:color="4F81BD"/>
          </w:tcBorders>
        </w:tcPr>
        <w:p w14:paraId="60D139E7" w14:textId="77777777" w:rsidR="00BE0B76" w:rsidRDefault="00BE0B76">
          <w:pPr>
            <w:pStyle w:val="Header"/>
            <w:rPr>
              <w:rFonts w:ascii="Cambria" w:hAnsi="Cambria"/>
              <w:b/>
              <w:bCs/>
            </w:rPr>
          </w:pPr>
        </w:p>
      </w:tc>
    </w:tr>
  </w:tbl>
  <w:p w14:paraId="0C2D2078" w14:textId="77777777" w:rsidR="00BE0B76" w:rsidRDefault="00BE0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F4C00" w14:textId="77777777" w:rsidR="006430E9" w:rsidRDefault="006430E9" w:rsidP="00AC52CE">
      <w:r>
        <w:separator/>
      </w:r>
    </w:p>
  </w:footnote>
  <w:footnote w:type="continuationSeparator" w:id="0">
    <w:p w14:paraId="5EAC400F" w14:textId="77777777" w:rsidR="006430E9" w:rsidRDefault="006430E9" w:rsidP="00AC5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E6DCC"/>
    <w:multiLevelType w:val="hybridMultilevel"/>
    <w:tmpl w:val="134E0F82"/>
    <w:lvl w:ilvl="0" w:tplc="9F96C3A4">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8E6098"/>
    <w:multiLevelType w:val="hybridMultilevel"/>
    <w:tmpl w:val="FF8EA0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9"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1916111E"/>
    <w:multiLevelType w:val="multilevel"/>
    <w:tmpl w:val="D21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AE7079"/>
    <w:multiLevelType w:val="hybridMultilevel"/>
    <w:tmpl w:val="DB6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B78D5"/>
    <w:multiLevelType w:val="multilevel"/>
    <w:tmpl w:val="97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60AB7"/>
    <w:multiLevelType w:val="multilevel"/>
    <w:tmpl w:val="A2A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A40A00"/>
    <w:multiLevelType w:val="hybridMultilevel"/>
    <w:tmpl w:val="C2746A8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6" w15:restartNumberingAfterBreak="0">
    <w:nsid w:val="44CF708D"/>
    <w:multiLevelType w:val="hybridMultilevel"/>
    <w:tmpl w:val="73B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B943AA"/>
    <w:multiLevelType w:val="hybridMultilevel"/>
    <w:tmpl w:val="16F2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A440E"/>
    <w:multiLevelType w:val="multilevel"/>
    <w:tmpl w:val="34B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CD7D7A"/>
    <w:multiLevelType w:val="multilevel"/>
    <w:tmpl w:val="18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0434E0"/>
    <w:multiLevelType w:val="hybridMultilevel"/>
    <w:tmpl w:val="50B0F63C"/>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5"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36"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F428FE"/>
    <w:multiLevelType w:val="hybridMultilevel"/>
    <w:tmpl w:val="A3D6BAB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9"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485AF6"/>
    <w:multiLevelType w:val="hybridMultilevel"/>
    <w:tmpl w:val="66623554"/>
    <w:lvl w:ilvl="0" w:tplc="96CEDA0A">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97065B"/>
    <w:multiLevelType w:val="multilevel"/>
    <w:tmpl w:val="167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4C7B90"/>
    <w:multiLevelType w:val="hybridMultilevel"/>
    <w:tmpl w:val="947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DA2091"/>
    <w:multiLevelType w:val="hybridMultilevel"/>
    <w:tmpl w:val="314E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28462">
    <w:abstractNumId w:val="4"/>
  </w:num>
  <w:num w:numId="2" w16cid:durableId="925378026">
    <w:abstractNumId w:val="20"/>
  </w:num>
  <w:num w:numId="3" w16cid:durableId="556862499">
    <w:abstractNumId w:val="28"/>
  </w:num>
  <w:num w:numId="4" w16cid:durableId="140655729">
    <w:abstractNumId w:val="29"/>
  </w:num>
  <w:num w:numId="5" w16cid:durableId="859857946">
    <w:abstractNumId w:val="44"/>
  </w:num>
  <w:num w:numId="6" w16cid:durableId="344525326">
    <w:abstractNumId w:val="9"/>
  </w:num>
  <w:num w:numId="7" w16cid:durableId="1373261561">
    <w:abstractNumId w:val="5"/>
  </w:num>
  <w:num w:numId="8" w16cid:durableId="1643315554">
    <w:abstractNumId w:val="7"/>
  </w:num>
  <w:num w:numId="9" w16cid:durableId="1128625310">
    <w:abstractNumId w:val="17"/>
  </w:num>
  <w:num w:numId="10" w16cid:durableId="1877503796">
    <w:abstractNumId w:val="0"/>
  </w:num>
  <w:num w:numId="11" w16cid:durableId="979266241">
    <w:abstractNumId w:val="2"/>
  </w:num>
  <w:num w:numId="12" w16cid:durableId="1289432357">
    <w:abstractNumId w:val="33"/>
  </w:num>
  <w:num w:numId="13" w16cid:durableId="738596058">
    <w:abstractNumId w:val="12"/>
  </w:num>
  <w:num w:numId="14" w16cid:durableId="942612181">
    <w:abstractNumId w:val="35"/>
  </w:num>
  <w:num w:numId="15" w16cid:durableId="120733050">
    <w:abstractNumId w:val="43"/>
  </w:num>
  <w:num w:numId="16" w16cid:durableId="1336421576">
    <w:abstractNumId w:val="21"/>
  </w:num>
  <w:num w:numId="17" w16cid:durableId="213736854">
    <w:abstractNumId w:val="22"/>
  </w:num>
  <w:num w:numId="18" w16cid:durableId="1115517939">
    <w:abstractNumId w:val="10"/>
  </w:num>
  <w:num w:numId="19" w16cid:durableId="1589924490">
    <w:abstractNumId w:val="16"/>
  </w:num>
  <w:num w:numId="20" w16cid:durableId="1339039694">
    <w:abstractNumId w:val="41"/>
  </w:num>
  <w:num w:numId="21" w16cid:durableId="1444037754">
    <w:abstractNumId w:val="47"/>
  </w:num>
  <w:num w:numId="22" w16cid:durableId="458496584">
    <w:abstractNumId w:val="24"/>
  </w:num>
  <w:num w:numId="23" w16cid:durableId="762608236">
    <w:abstractNumId w:val="27"/>
  </w:num>
  <w:num w:numId="24" w16cid:durableId="1844318058">
    <w:abstractNumId w:val="39"/>
  </w:num>
  <w:num w:numId="25" w16cid:durableId="1839927377">
    <w:abstractNumId w:val="48"/>
  </w:num>
  <w:num w:numId="26" w16cid:durableId="1363097304">
    <w:abstractNumId w:val="18"/>
  </w:num>
  <w:num w:numId="27" w16cid:durableId="84571308">
    <w:abstractNumId w:val="3"/>
  </w:num>
  <w:num w:numId="28" w16cid:durableId="1435175799">
    <w:abstractNumId w:val="36"/>
  </w:num>
  <w:num w:numId="29" w16cid:durableId="6058470">
    <w:abstractNumId w:val="6"/>
  </w:num>
  <w:num w:numId="30" w16cid:durableId="977341527">
    <w:abstractNumId w:val="11"/>
  </w:num>
  <w:num w:numId="31" w16cid:durableId="774834029">
    <w:abstractNumId w:val="37"/>
  </w:num>
  <w:num w:numId="32" w16cid:durableId="1172380454">
    <w:abstractNumId w:val="23"/>
  </w:num>
  <w:num w:numId="33" w16cid:durableId="2029523918">
    <w:abstractNumId w:val="13"/>
  </w:num>
  <w:num w:numId="34" w16cid:durableId="659163477">
    <w:abstractNumId w:val="32"/>
  </w:num>
  <w:num w:numId="35" w16cid:durableId="1744646073">
    <w:abstractNumId w:val="15"/>
  </w:num>
  <w:num w:numId="36" w16cid:durableId="508298954">
    <w:abstractNumId w:val="42"/>
  </w:num>
  <w:num w:numId="37" w16cid:durableId="454296254">
    <w:abstractNumId w:val="19"/>
  </w:num>
  <w:num w:numId="38" w16cid:durableId="432436338">
    <w:abstractNumId w:val="40"/>
  </w:num>
  <w:num w:numId="39" w16cid:durableId="720981037">
    <w:abstractNumId w:val="45"/>
  </w:num>
  <w:num w:numId="40" w16cid:durableId="907807155">
    <w:abstractNumId w:val="26"/>
  </w:num>
  <w:num w:numId="41" w16cid:durableId="710374655">
    <w:abstractNumId w:val="30"/>
  </w:num>
  <w:num w:numId="42" w16cid:durableId="1099837521">
    <w:abstractNumId w:val="8"/>
  </w:num>
  <w:num w:numId="43" w16cid:durableId="1103496873">
    <w:abstractNumId w:val="14"/>
  </w:num>
  <w:num w:numId="44" w16cid:durableId="1527283369">
    <w:abstractNumId w:val="31"/>
  </w:num>
  <w:num w:numId="45" w16cid:durableId="1553299728">
    <w:abstractNumId w:val="34"/>
  </w:num>
  <w:num w:numId="46" w16cid:durableId="40786389">
    <w:abstractNumId w:val="38"/>
  </w:num>
  <w:num w:numId="47" w16cid:durableId="264962246">
    <w:abstractNumId w:val="25"/>
  </w:num>
  <w:num w:numId="48" w16cid:durableId="1476024697">
    <w:abstractNumId w:val="1"/>
  </w:num>
  <w:num w:numId="49" w16cid:durableId="163278060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04"/>
    <w:rsid w:val="000002D4"/>
    <w:rsid w:val="000012C3"/>
    <w:rsid w:val="00001416"/>
    <w:rsid w:val="0000185E"/>
    <w:rsid w:val="00002216"/>
    <w:rsid w:val="00004458"/>
    <w:rsid w:val="0000752F"/>
    <w:rsid w:val="00007FEC"/>
    <w:rsid w:val="00010CA5"/>
    <w:rsid w:val="00012714"/>
    <w:rsid w:val="0001277D"/>
    <w:rsid w:val="00014311"/>
    <w:rsid w:val="0001437B"/>
    <w:rsid w:val="000145A5"/>
    <w:rsid w:val="000146CE"/>
    <w:rsid w:val="00015585"/>
    <w:rsid w:val="00017AD6"/>
    <w:rsid w:val="0002061C"/>
    <w:rsid w:val="00020815"/>
    <w:rsid w:val="000222C6"/>
    <w:rsid w:val="0002308C"/>
    <w:rsid w:val="00023FF0"/>
    <w:rsid w:val="000241AD"/>
    <w:rsid w:val="0002683F"/>
    <w:rsid w:val="000303B5"/>
    <w:rsid w:val="000308A9"/>
    <w:rsid w:val="00030AB9"/>
    <w:rsid w:val="000314E6"/>
    <w:rsid w:val="0003271D"/>
    <w:rsid w:val="000328DF"/>
    <w:rsid w:val="00036192"/>
    <w:rsid w:val="00036258"/>
    <w:rsid w:val="00040093"/>
    <w:rsid w:val="000407D3"/>
    <w:rsid w:val="00041821"/>
    <w:rsid w:val="00041B81"/>
    <w:rsid w:val="000422D2"/>
    <w:rsid w:val="00042F93"/>
    <w:rsid w:val="00043E20"/>
    <w:rsid w:val="00045437"/>
    <w:rsid w:val="0004666B"/>
    <w:rsid w:val="000501BF"/>
    <w:rsid w:val="000504C4"/>
    <w:rsid w:val="00050F7B"/>
    <w:rsid w:val="00051CD5"/>
    <w:rsid w:val="00053872"/>
    <w:rsid w:val="00055160"/>
    <w:rsid w:val="000566B1"/>
    <w:rsid w:val="00062364"/>
    <w:rsid w:val="000639F4"/>
    <w:rsid w:val="0006496D"/>
    <w:rsid w:val="000652C7"/>
    <w:rsid w:val="000656E0"/>
    <w:rsid w:val="00066936"/>
    <w:rsid w:val="00067242"/>
    <w:rsid w:val="00067A24"/>
    <w:rsid w:val="0007177A"/>
    <w:rsid w:val="00073A3B"/>
    <w:rsid w:val="00073DD5"/>
    <w:rsid w:val="0007419F"/>
    <w:rsid w:val="00075F8D"/>
    <w:rsid w:val="00077257"/>
    <w:rsid w:val="000772A1"/>
    <w:rsid w:val="000801CB"/>
    <w:rsid w:val="000803E4"/>
    <w:rsid w:val="000807E7"/>
    <w:rsid w:val="00081337"/>
    <w:rsid w:val="00081F51"/>
    <w:rsid w:val="00082D2E"/>
    <w:rsid w:val="00082D9B"/>
    <w:rsid w:val="00083E6E"/>
    <w:rsid w:val="00084AEB"/>
    <w:rsid w:val="00084FFE"/>
    <w:rsid w:val="000909E3"/>
    <w:rsid w:val="00090DC7"/>
    <w:rsid w:val="00090DDC"/>
    <w:rsid w:val="000910D8"/>
    <w:rsid w:val="00091714"/>
    <w:rsid w:val="00092106"/>
    <w:rsid w:val="00093DBB"/>
    <w:rsid w:val="000953C4"/>
    <w:rsid w:val="00096515"/>
    <w:rsid w:val="0009692C"/>
    <w:rsid w:val="00096F18"/>
    <w:rsid w:val="000970B9"/>
    <w:rsid w:val="000A251B"/>
    <w:rsid w:val="000A503D"/>
    <w:rsid w:val="000A5A7E"/>
    <w:rsid w:val="000A7659"/>
    <w:rsid w:val="000B176D"/>
    <w:rsid w:val="000B1847"/>
    <w:rsid w:val="000B1DF2"/>
    <w:rsid w:val="000B27DF"/>
    <w:rsid w:val="000B313B"/>
    <w:rsid w:val="000B3390"/>
    <w:rsid w:val="000B4362"/>
    <w:rsid w:val="000B438C"/>
    <w:rsid w:val="000B505F"/>
    <w:rsid w:val="000B5DF1"/>
    <w:rsid w:val="000B64AE"/>
    <w:rsid w:val="000B6A96"/>
    <w:rsid w:val="000B6B58"/>
    <w:rsid w:val="000B6E7C"/>
    <w:rsid w:val="000C116C"/>
    <w:rsid w:val="000C1F12"/>
    <w:rsid w:val="000C2D19"/>
    <w:rsid w:val="000C43CD"/>
    <w:rsid w:val="000C4DEA"/>
    <w:rsid w:val="000C54A8"/>
    <w:rsid w:val="000D0004"/>
    <w:rsid w:val="000D0E40"/>
    <w:rsid w:val="000D1C9B"/>
    <w:rsid w:val="000D252C"/>
    <w:rsid w:val="000D2F79"/>
    <w:rsid w:val="000D3625"/>
    <w:rsid w:val="000D3E47"/>
    <w:rsid w:val="000D3F52"/>
    <w:rsid w:val="000D6916"/>
    <w:rsid w:val="000E1E48"/>
    <w:rsid w:val="000E3AE7"/>
    <w:rsid w:val="000E593B"/>
    <w:rsid w:val="000E6752"/>
    <w:rsid w:val="000E7568"/>
    <w:rsid w:val="000F2D7D"/>
    <w:rsid w:val="000F2FB7"/>
    <w:rsid w:val="000F3751"/>
    <w:rsid w:val="000F38F1"/>
    <w:rsid w:val="000F41AE"/>
    <w:rsid w:val="000F4C9E"/>
    <w:rsid w:val="000F4D88"/>
    <w:rsid w:val="000F5B74"/>
    <w:rsid w:val="000F5F69"/>
    <w:rsid w:val="000F6B69"/>
    <w:rsid w:val="000F6F78"/>
    <w:rsid w:val="00102F0F"/>
    <w:rsid w:val="00104A4D"/>
    <w:rsid w:val="00107714"/>
    <w:rsid w:val="00107964"/>
    <w:rsid w:val="00113B40"/>
    <w:rsid w:val="001152E4"/>
    <w:rsid w:val="00115363"/>
    <w:rsid w:val="00115782"/>
    <w:rsid w:val="00117499"/>
    <w:rsid w:val="00121230"/>
    <w:rsid w:val="00121F8E"/>
    <w:rsid w:val="0012453A"/>
    <w:rsid w:val="0012727A"/>
    <w:rsid w:val="0012788A"/>
    <w:rsid w:val="001310DA"/>
    <w:rsid w:val="00131EF6"/>
    <w:rsid w:val="00132A41"/>
    <w:rsid w:val="00132E26"/>
    <w:rsid w:val="00135DC0"/>
    <w:rsid w:val="001368BE"/>
    <w:rsid w:val="0014392B"/>
    <w:rsid w:val="00147688"/>
    <w:rsid w:val="00150907"/>
    <w:rsid w:val="0015304E"/>
    <w:rsid w:val="001544AB"/>
    <w:rsid w:val="001548AE"/>
    <w:rsid w:val="00154B49"/>
    <w:rsid w:val="00154BA5"/>
    <w:rsid w:val="00156304"/>
    <w:rsid w:val="00157909"/>
    <w:rsid w:val="00160713"/>
    <w:rsid w:val="001607FE"/>
    <w:rsid w:val="00161313"/>
    <w:rsid w:val="001614B1"/>
    <w:rsid w:val="00162C18"/>
    <w:rsid w:val="00165910"/>
    <w:rsid w:val="00166199"/>
    <w:rsid w:val="00167291"/>
    <w:rsid w:val="001675CE"/>
    <w:rsid w:val="00167BE4"/>
    <w:rsid w:val="0017212E"/>
    <w:rsid w:val="0017341B"/>
    <w:rsid w:val="001736C5"/>
    <w:rsid w:val="00176789"/>
    <w:rsid w:val="001770E9"/>
    <w:rsid w:val="001779DA"/>
    <w:rsid w:val="00177E8B"/>
    <w:rsid w:val="001833BF"/>
    <w:rsid w:val="0018438B"/>
    <w:rsid w:val="0018449F"/>
    <w:rsid w:val="00185A5D"/>
    <w:rsid w:val="00186D3A"/>
    <w:rsid w:val="00186EE3"/>
    <w:rsid w:val="00187C92"/>
    <w:rsid w:val="00187DEB"/>
    <w:rsid w:val="00191BFD"/>
    <w:rsid w:val="00193B38"/>
    <w:rsid w:val="00195E5A"/>
    <w:rsid w:val="00196368"/>
    <w:rsid w:val="00197E79"/>
    <w:rsid w:val="001A06C3"/>
    <w:rsid w:val="001A0A5B"/>
    <w:rsid w:val="001A0C32"/>
    <w:rsid w:val="001A31A0"/>
    <w:rsid w:val="001A669F"/>
    <w:rsid w:val="001A66A5"/>
    <w:rsid w:val="001A6F70"/>
    <w:rsid w:val="001B0C2F"/>
    <w:rsid w:val="001B226E"/>
    <w:rsid w:val="001B357F"/>
    <w:rsid w:val="001B3F46"/>
    <w:rsid w:val="001B56EB"/>
    <w:rsid w:val="001C0761"/>
    <w:rsid w:val="001C419E"/>
    <w:rsid w:val="001C4D4C"/>
    <w:rsid w:val="001C597D"/>
    <w:rsid w:val="001C6621"/>
    <w:rsid w:val="001C7207"/>
    <w:rsid w:val="001C7C6D"/>
    <w:rsid w:val="001C7E56"/>
    <w:rsid w:val="001D20FC"/>
    <w:rsid w:val="001D2FA8"/>
    <w:rsid w:val="001D2FB4"/>
    <w:rsid w:val="001D3C5B"/>
    <w:rsid w:val="001D7ACC"/>
    <w:rsid w:val="001E03AF"/>
    <w:rsid w:val="001E1300"/>
    <w:rsid w:val="001E1ADB"/>
    <w:rsid w:val="001E298F"/>
    <w:rsid w:val="001E2B84"/>
    <w:rsid w:val="001E2F2A"/>
    <w:rsid w:val="001E3685"/>
    <w:rsid w:val="001E46E6"/>
    <w:rsid w:val="001E5BA4"/>
    <w:rsid w:val="001E5BCE"/>
    <w:rsid w:val="001E6EA8"/>
    <w:rsid w:val="001E7492"/>
    <w:rsid w:val="001E79BC"/>
    <w:rsid w:val="001F2093"/>
    <w:rsid w:val="001F54AF"/>
    <w:rsid w:val="001F6A9E"/>
    <w:rsid w:val="001F6ED2"/>
    <w:rsid w:val="001F6EE6"/>
    <w:rsid w:val="002010C8"/>
    <w:rsid w:val="00201BA5"/>
    <w:rsid w:val="00202FB7"/>
    <w:rsid w:val="0020339E"/>
    <w:rsid w:val="002037C5"/>
    <w:rsid w:val="00203B2A"/>
    <w:rsid w:val="00203CBD"/>
    <w:rsid w:val="00203DB3"/>
    <w:rsid w:val="0020549C"/>
    <w:rsid w:val="00205DA6"/>
    <w:rsid w:val="00206DFC"/>
    <w:rsid w:val="00207B7F"/>
    <w:rsid w:val="00207CCA"/>
    <w:rsid w:val="0021106B"/>
    <w:rsid w:val="002120AA"/>
    <w:rsid w:val="0021275E"/>
    <w:rsid w:val="002127B6"/>
    <w:rsid w:val="00212A61"/>
    <w:rsid w:val="00212EEE"/>
    <w:rsid w:val="0021346B"/>
    <w:rsid w:val="00214019"/>
    <w:rsid w:val="00215D85"/>
    <w:rsid w:val="002173CA"/>
    <w:rsid w:val="00220DB2"/>
    <w:rsid w:val="0022200A"/>
    <w:rsid w:val="00222CAC"/>
    <w:rsid w:val="0022438D"/>
    <w:rsid w:val="0022524B"/>
    <w:rsid w:val="002265F0"/>
    <w:rsid w:val="00227249"/>
    <w:rsid w:val="00227825"/>
    <w:rsid w:val="00230BDE"/>
    <w:rsid w:val="00230F8F"/>
    <w:rsid w:val="00231B0C"/>
    <w:rsid w:val="00232791"/>
    <w:rsid w:val="00233FE7"/>
    <w:rsid w:val="0023624D"/>
    <w:rsid w:val="002371D6"/>
    <w:rsid w:val="0024010A"/>
    <w:rsid w:val="0024014B"/>
    <w:rsid w:val="002403F4"/>
    <w:rsid w:val="00241A0B"/>
    <w:rsid w:val="002424E5"/>
    <w:rsid w:val="00243027"/>
    <w:rsid w:val="002439B8"/>
    <w:rsid w:val="002452A8"/>
    <w:rsid w:val="00245529"/>
    <w:rsid w:val="00245695"/>
    <w:rsid w:val="002456A0"/>
    <w:rsid w:val="002458A2"/>
    <w:rsid w:val="002465E1"/>
    <w:rsid w:val="00246701"/>
    <w:rsid w:val="00246F93"/>
    <w:rsid w:val="00247212"/>
    <w:rsid w:val="00247614"/>
    <w:rsid w:val="00247BE4"/>
    <w:rsid w:val="00251394"/>
    <w:rsid w:val="00251C9A"/>
    <w:rsid w:val="00252217"/>
    <w:rsid w:val="0025448C"/>
    <w:rsid w:val="00254612"/>
    <w:rsid w:val="002546F6"/>
    <w:rsid w:val="00254C4C"/>
    <w:rsid w:val="002562DE"/>
    <w:rsid w:val="0026023C"/>
    <w:rsid w:val="00260CF8"/>
    <w:rsid w:val="0026106E"/>
    <w:rsid w:val="002614E8"/>
    <w:rsid w:val="00262916"/>
    <w:rsid w:val="00264659"/>
    <w:rsid w:val="00265A31"/>
    <w:rsid w:val="00266CF6"/>
    <w:rsid w:val="00267461"/>
    <w:rsid w:val="00270BC8"/>
    <w:rsid w:val="00272AE9"/>
    <w:rsid w:val="00273217"/>
    <w:rsid w:val="0027407B"/>
    <w:rsid w:val="00274C88"/>
    <w:rsid w:val="00277EEE"/>
    <w:rsid w:val="002816C8"/>
    <w:rsid w:val="0028349B"/>
    <w:rsid w:val="00283C27"/>
    <w:rsid w:val="00284137"/>
    <w:rsid w:val="00286631"/>
    <w:rsid w:val="00286966"/>
    <w:rsid w:val="00287DAF"/>
    <w:rsid w:val="00291004"/>
    <w:rsid w:val="00291F90"/>
    <w:rsid w:val="00292E3C"/>
    <w:rsid w:val="002952B9"/>
    <w:rsid w:val="002961F9"/>
    <w:rsid w:val="00296629"/>
    <w:rsid w:val="0029677F"/>
    <w:rsid w:val="00296A8C"/>
    <w:rsid w:val="002970DA"/>
    <w:rsid w:val="002A008A"/>
    <w:rsid w:val="002A0B29"/>
    <w:rsid w:val="002A0C2C"/>
    <w:rsid w:val="002A2ADB"/>
    <w:rsid w:val="002A2E16"/>
    <w:rsid w:val="002A49B5"/>
    <w:rsid w:val="002A4B12"/>
    <w:rsid w:val="002A6347"/>
    <w:rsid w:val="002A65AF"/>
    <w:rsid w:val="002A6FEE"/>
    <w:rsid w:val="002B03CB"/>
    <w:rsid w:val="002B0FAE"/>
    <w:rsid w:val="002B0FC5"/>
    <w:rsid w:val="002B1BE9"/>
    <w:rsid w:val="002B24A2"/>
    <w:rsid w:val="002B459C"/>
    <w:rsid w:val="002B5883"/>
    <w:rsid w:val="002B58AC"/>
    <w:rsid w:val="002B7925"/>
    <w:rsid w:val="002C054A"/>
    <w:rsid w:val="002C1863"/>
    <w:rsid w:val="002C1950"/>
    <w:rsid w:val="002C1C0E"/>
    <w:rsid w:val="002C1F40"/>
    <w:rsid w:val="002C2BA5"/>
    <w:rsid w:val="002C2E57"/>
    <w:rsid w:val="002C3F30"/>
    <w:rsid w:val="002C5418"/>
    <w:rsid w:val="002C79A4"/>
    <w:rsid w:val="002C7A6D"/>
    <w:rsid w:val="002D0437"/>
    <w:rsid w:val="002D1D19"/>
    <w:rsid w:val="002D2D6F"/>
    <w:rsid w:val="002D4E34"/>
    <w:rsid w:val="002D679F"/>
    <w:rsid w:val="002D6B5C"/>
    <w:rsid w:val="002D705E"/>
    <w:rsid w:val="002D70E5"/>
    <w:rsid w:val="002E1121"/>
    <w:rsid w:val="002E2E6E"/>
    <w:rsid w:val="002E3247"/>
    <w:rsid w:val="002E3E98"/>
    <w:rsid w:val="002E4F1F"/>
    <w:rsid w:val="002E6E2E"/>
    <w:rsid w:val="002E7D24"/>
    <w:rsid w:val="002F246D"/>
    <w:rsid w:val="002F2665"/>
    <w:rsid w:val="002F2D67"/>
    <w:rsid w:val="002F4693"/>
    <w:rsid w:val="002F6622"/>
    <w:rsid w:val="002F7B44"/>
    <w:rsid w:val="00301A4C"/>
    <w:rsid w:val="003024A5"/>
    <w:rsid w:val="00303F9E"/>
    <w:rsid w:val="00304350"/>
    <w:rsid w:val="0030660C"/>
    <w:rsid w:val="00307860"/>
    <w:rsid w:val="0031067D"/>
    <w:rsid w:val="0031445A"/>
    <w:rsid w:val="00314C7A"/>
    <w:rsid w:val="003169CB"/>
    <w:rsid w:val="00321830"/>
    <w:rsid w:val="00323C1F"/>
    <w:rsid w:val="0032481E"/>
    <w:rsid w:val="00324F28"/>
    <w:rsid w:val="00326BE1"/>
    <w:rsid w:val="003277BE"/>
    <w:rsid w:val="003279F8"/>
    <w:rsid w:val="00331D13"/>
    <w:rsid w:val="00332ABB"/>
    <w:rsid w:val="00333710"/>
    <w:rsid w:val="00333EC7"/>
    <w:rsid w:val="00334C0B"/>
    <w:rsid w:val="003350A5"/>
    <w:rsid w:val="00336297"/>
    <w:rsid w:val="0033698A"/>
    <w:rsid w:val="00336F11"/>
    <w:rsid w:val="0034410A"/>
    <w:rsid w:val="00344510"/>
    <w:rsid w:val="003474C0"/>
    <w:rsid w:val="00347626"/>
    <w:rsid w:val="00347B51"/>
    <w:rsid w:val="00347F68"/>
    <w:rsid w:val="00350844"/>
    <w:rsid w:val="00352232"/>
    <w:rsid w:val="0035232B"/>
    <w:rsid w:val="003526BA"/>
    <w:rsid w:val="003533C9"/>
    <w:rsid w:val="003574D5"/>
    <w:rsid w:val="003607C0"/>
    <w:rsid w:val="00360A94"/>
    <w:rsid w:val="00360CCD"/>
    <w:rsid w:val="003612F7"/>
    <w:rsid w:val="003631D4"/>
    <w:rsid w:val="0036373A"/>
    <w:rsid w:val="00364E86"/>
    <w:rsid w:val="00365771"/>
    <w:rsid w:val="00365E69"/>
    <w:rsid w:val="00367099"/>
    <w:rsid w:val="00367E07"/>
    <w:rsid w:val="00371349"/>
    <w:rsid w:val="00371906"/>
    <w:rsid w:val="0037361B"/>
    <w:rsid w:val="0037391F"/>
    <w:rsid w:val="003740BC"/>
    <w:rsid w:val="00374C34"/>
    <w:rsid w:val="0037522D"/>
    <w:rsid w:val="00375487"/>
    <w:rsid w:val="003756BC"/>
    <w:rsid w:val="0037600E"/>
    <w:rsid w:val="003767E6"/>
    <w:rsid w:val="003768DC"/>
    <w:rsid w:val="00380115"/>
    <w:rsid w:val="00380178"/>
    <w:rsid w:val="00380E5E"/>
    <w:rsid w:val="00383395"/>
    <w:rsid w:val="003833D9"/>
    <w:rsid w:val="003843E2"/>
    <w:rsid w:val="0038480D"/>
    <w:rsid w:val="00386418"/>
    <w:rsid w:val="00387F87"/>
    <w:rsid w:val="0039095A"/>
    <w:rsid w:val="00392579"/>
    <w:rsid w:val="00393461"/>
    <w:rsid w:val="00393B65"/>
    <w:rsid w:val="003946EB"/>
    <w:rsid w:val="003952EF"/>
    <w:rsid w:val="003963FF"/>
    <w:rsid w:val="00396862"/>
    <w:rsid w:val="00397700"/>
    <w:rsid w:val="003A01F0"/>
    <w:rsid w:val="003A2641"/>
    <w:rsid w:val="003A29D0"/>
    <w:rsid w:val="003A2C08"/>
    <w:rsid w:val="003A2F2A"/>
    <w:rsid w:val="003A336E"/>
    <w:rsid w:val="003A40D2"/>
    <w:rsid w:val="003A4704"/>
    <w:rsid w:val="003A473A"/>
    <w:rsid w:val="003A55A7"/>
    <w:rsid w:val="003A60A0"/>
    <w:rsid w:val="003A7CE6"/>
    <w:rsid w:val="003A7D3A"/>
    <w:rsid w:val="003A7D7F"/>
    <w:rsid w:val="003B16C9"/>
    <w:rsid w:val="003B213C"/>
    <w:rsid w:val="003B3CB9"/>
    <w:rsid w:val="003B41EC"/>
    <w:rsid w:val="003B42A8"/>
    <w:rsid w:val="003B49F4"/>
    <w:rsid w:val="003B51BA"/>
    <w:rsid w:val="003B5D14"/>
    <w:rsid w:val="003B62AB"/>
    <w:rsid w:val="003B6570"/>
    <w:rsid w:val="003C00C0"/>
    <w:rsid w:val="003C03A4"/>
    <w:rsid w:val="003C14C4"/>
    <w:rsid w:val="003C2DBE"/>
    <w:rsid w:val="003C3526"/>
    <w:rsid w:val="003C3CE5"/>
    <w:rsid w:val="003C44C0"/>
    <w:rsid w:val="003C5405"/>
    <w:rsid w:val="003C5783"/>
    <w:rsid w:val="003C5BCC"/>
    <w:rsid w:val="003C60ED"/>
    <w:rsid w:val="003C6E4E"/>
    <w:rsid w:val="003D04AD"/>
    <w:rsid w:val="003D09F0"/>
    <w:rsid w:val="003D2B96"/>
    <w:rsid w:val="003D32D4"/>
    <w:rsid w:val="003D3420"/>
    <w:rsid w:val="003D3776"/>
    <w:rsid w:val="003D3B60"/>
    <w:rsid w:val="003D3BF7"/>
    <w:rsid w:val="003D423E"/>
    <w:rsid w:val="003D59A9"/>
    <w:rsid w:val="003D5F13"/>
    <w:rsid w:val="003D731C"/>
    <w:rsid w:val="003D764D"/>
    <w:rsid w:val="003D7731"/>
    <w:rsid w:val="003E036E"/>
    <w:rsid w:val="003E042C"/>
    <w:rsid w:val="003E06F5"/>
    <w:rsid w:val="003E0A88"/>
    <w:rsid w:val="003E1179"/>
    <w:rsid w:val="003E322D"/>
    <w:rsid w:val="003E3AE6"/>
    <w:rsid w:val="003E3F67"/>
    <w:rsid w:val="003F03BD"/>
    <w:rsid w:val="003F08C3"/>
    <w:rsid w:val="003F0F05"/>
    <w:rsid w:val="003F21D5"/>
    <w:rsid w:val="003F2888"/>
    <w:rsid w:val="003F30A6"/>
    <w:rsid w:val="003F33B2"/>
    <w:rsid w:val="003F36BF"/>
    <w:rsid w:val="003F3988"/>
    <w:rsid w:val="003F39B2"/>
    <w:rsid w:val="003F51BB"/>
    <w:rsid w:val="003F55A5"/>
    <w:rsid w:val="003F5CF3"/>
    <w:rsid w:val="003F67F4"/>
    <w:rsid w:val="003F74F1"/>
    <w:rsid w:val="004009EF"/>
    <w:rsid w:val="004015AE"/>
    <w:rsid w:val="00403ACE"/>
    <w:rsid w:val="004045E5"/>
    <w:rsid w:val="004055FB"/>
    <w:rsid w:val="0040610E"/>
    <w:rsid w:val="00407DED"/>
    <w:rsid w:val="0041069C"/>
    <w:rsid w:val="00410CC3"/>
    <w:rsid w:val="00411429"/>
    <w:rsid w:val="00412771"/>
    <w:rsid w:val="00414599"/>
    <w:rsid w:val="00414F74"/>
    <w:rsid w:val="0041556F"/>
    <w:rsid w:val="00417558"/>
    <w:rsid w:val="00417F1E"/>
    <w:rsid w:val="004204F7"/>
    <w:rsid w:val="00420535"/>
    <w:rsid w:val="00420A4E"/>
    <w:rsid w:val="004211DA"/>
    <w:rsid w:val="00421EE8"/>
    <w:rsid w:val="0042279C"/>
    <w:rsid w:val="004229CF"/>
    <w:rsid w:val="004232C7"/>
    <w:rsid w:val="0042362A"/>
    <w:rsid w:val="00426F6B"/>
    <w:rsid w:val="004278F4"/>
    <w:rsid w:val="00430FDC"/>
    <w:rsid w:val="00431290"/>
    <w:rsid w:val="00431A91"/>
    <w:rsid w:val="00431D22"/>
    <w:rsid w:val="00433AA3"/>
    <w:rsid w:val="004344BF"/>
    <w:rsid w:val="00434C07"/>
    <w:rsid w:val="004374CA"/>
    <w:rsid w:val="00440E5A"/>
    <w:rsid w:val="00441357"/>
    <w:rsid w:val="00441379"/>
    <w:rsid w:val="00441ECC"/>
    <w:rsid w:val="00443D0D"/>
    <w:rsid w:val="00444049"/>
    <w:rsid w:val="004446A4"/>
    <w:rsid w:val="00444930"/>
    <w:rsid w:val="0044561B"/>
    <w:rsid w:val="00446CF8"/>
    <w:rsid w:val="004513A8"/>
    <w:rsid w:val="004527B3"/>
    <w:rsid w:val="0045318A"/>
    <w:rsid w:val="00453BC2"/>
    <w:rsid w:val="0045573C"/>
    <w:rsid w:val="00455BA6"/>
    <w:rsid w:val="00456358"/>
    <w:rsid w:val="00456829"/>
    <w:rsid w:val="00457AF6"/>
    <w:rsid w:val="00461553"/>
    <w:rsid w:val="00461A3B"/>
    <w:rsid w:val="004644CF"/>
    <w:rsid w:val="00464B54"/>
    <w:rsid w:val="00465755"/>
    <w:rsid w:val="00465987"/>
    <w:rsid w:val="00465F04"/>
    <w:rsid w:val="0047045F"/>
    <w:rsid w:val="00470B22"/>
    <w:rsid w:val="00470D3A"/>
    <w:rsid w:val="004714AD"/>
    <w:rsid w:val="004729DB"/>
    <w:rsid w:val="00472F87"/>
    <w:rsid w:val="00473721"/>
    <w:rsid w:val="00476052"/>
    <w:rsid w:val="00476D47"/>
    <w:rsid w:val="00477683"/>
    <w:rsid w:val="00477D29"/>
    <w:rsid w:val="00477D4C"/>
    <w:rsid w:val="00484064"/>
    <w:rsid w:val="00486B05"/>
    <w:rsid w:val="00487A05"/>
    <w:rsid w:val="004902B7"/>
    <w:rsid w:val="00491E7F"/>
    <w:rsid w:val="0049203D"/>
    <w:rsid w:val="00492327"/>
    <w:rsid w:val="00492333"/>
    <w:rsid w:val="0049289C"/>
    <w:rsid w:val="00492A2A"/>
    <w:rsid w:val="00493686"/>
    <w:rsid w:val="00494404"/>
    <w:rsid w:val="0049517B"/>
    <w:rsid w:val="00495E21"/>
    <w:rsid w:val="00496610"/>
    <w:rsid w:val="00497134"/>
    <w:rsid w:val="004979D5"/>
    <w:rsid w:val="004A0A83"/>
    <w:rsid w:val="004A1D5C"/>
    <w:rsid w:val="004A328A"/>
    <w:rsid w:val="004A3E2E"/>
    <w:rsid w:val="004A41FB"/>
    <w:rsid w:val="004A42DD"/>
    <w:rsid w:val="004A7325"/>
    <w:rsid w:val="004A7A76"/>
    <w:rsid w:val="004A7D86"/>
    <w:rsid w:val="004B129F"/>
    <w:rsid w:val="004B14E0"/>
    <w:rsid w:val="004B29FD"/>
    <w:rsid w:val="004B2BD3"/>
    <w:rsid w:val="004B5176"/>
    <w:rsid w:val="004B54EB"/>
    <w:rsid w:val="004B6E85"/>
    <w:rsid w:val="004B6E98"/>
    <w:rsid w:val="004B7E0A"/>
    <w:rsid w:val="004C0C28"/>
    <w:rsid w:val="004C0E67"/>
    <w:rsid w:val="004C181D"/>
    <w:rsid w:val="004C43FB"/>
    <w:rsid w:val="004C5FEC"/>
    <w:rsid w:val="004C6C47"/>
    <w:rsid w:val="004C7369"/>
    <w:rsid w:val="004D0E1C"/>
    <w:rsid w:val="004D15A7"/>
    <w:rsid w:val="004D29A9"/>
    <w:rsid w:val="004D59FF"/>
    <w:rsid w:val="004D61BF"/>
    <w:rsid w:val="004D6776"/>
    <w:rsid w:val="004D7805"/>
    <w:rsid w:val="004E11B4"/>
    <w:rsid w:val="004E15E6"/>
    <w:rsid w:val="004E3B1E"/>
    <w:rsid w:val="004E4424"/>
    <w:rsid w:val="004E5168"/>
    <w:rsid w:val="004E5E69"/>
    <w:rsid w:val="004E6459"/>
    <w:rsid w:val="004E6D50"/>
    <w:rsid w:val="004F0064"/>
    <w:rsid w:val="004F238E"/>
    <w:rsid w:val="004F2993"/>
    <w:rsid w:val="004F448B"/>
    <w:rsid w:val="004F45D3"/>
    <w:rsid w:val="004F4C3E"/>
    <w:rsid w:val="004F4EA2"/>
    <w:rsid w:val="004F5946"/>
    <w:rsid w:val="004F61EE"/>
    <w:rsid w:val="004F6A13"/>
    <w:rsid w:val="004F6F2C"/>
    <w:rsid w:val="005003C0"/>
    <w:rsid w:val="00500F5E"/>
    <w:rsid w:val="00502C80"/>
    <w:rsid w:val="0050306B"/>
    <w:rsid w:val="005047CE"/>
    <w:rsid w:val="00506F92"/>
    <w:rsid w:val="005074BC"/>
    <w:rsid w:val="00507F2F"/>
    <w:rsid w:val="00510E03"/>
    <w:rsid w:val="0051119D"/>
    <w:rsid w:val="005113AF"/>
    <w:rsid w:val="005124F4"/>
    <w:rsid w:val="00512691"/>
    <w:rsid w:val="00512788"/>
    <w:rsid w:val="00512A2B"/>
    <w:rsid w:val="00513837"/>
    <w:rsid w:val="00513A32"/>
    <w:rsid w:val="00515DDF"/>
    <w:rsid w:val="00516492"/>
    <w:rsid w:val="0051692A"/>
    <w:rsid w:val="00516AD9"/>
    <w:rsid w:val="00516D0E"/>
    <w:rsid w:val="00520202"/>
    <w:rsid w:val="005205DF"/>
    <w:rsid w:val="00520B6C"/>
    <w:rsid w:val="00520FE1"/>
    <w:rsid w:val="0052240A"/>
    <w:rsid w:val="00522CAD"/>
    <w:rsid w:val="0052447B"/>
    <w:rsid w:val="005245E3"/>
    <w:rsid w:val="005248B8"/>
    <w:rsid w:val="005254E8"/>
    <w:rsid w:val="00525A65"/>
    <w:rsid w:val="0052645A"/>
    <w:rsid w:val="00527434"/>
    <w:rsid w:val="00532C13"/>
    <w:rsid w:val="00532EB4"/>
    <w:rsid w:val="00534676"/>
    <w:rsid w:val="00534A87"/>
    <w:rsid w:val="00534E57"/>
    <w:rsid w:val="00540181"/>
    <w:rsid w:val="00540A96"/>
    <w:rsid w:val="005414A1"/>
    <w:rsid w:val="00542267"/>
    <w:rsid w:val="005422E7"/>
    <w:rsid w:val="0054276A"/>
    <w:rsid w:val="00544C34"/>
    <w:rsid w:val="00545386"/>
    <w:rsid w:val="00545908"/>
    <w:rsid w:val="00545B69"/>
    <w:rsid w:val="00546898"/>
    <w:rsid w:val="005500DC"/>
    <w:rsid w:val="00550F37"/>
    <w:rsid w:val="00553041"/>
    <w:rsid w:val="00554C37"/>
    <w:rsid w:val="00555C5C"/>
    <w:rsid w:val="00555F88"/>
    <w:rsid w:val="00560002"/>
    <w:rsid w:val="00560435"/>
    <w:rsid w:val="00561411"/>
    <w:rsid w:val="00561E81"/>
    <w:rsid w:val="0056235A"/>
    <w:rsid w:val="00562541"/>
    <w:rsid w:val="00563C66"/>
    <w:rsid w:val="00563ECD"/>
    <w:rsid w:val="00565143"/>
    <w:rsid w:val="00565CFF"/>
    <w:rsid w:val="00566B3B"/>
    <w:rsid w:val="00566B62"/>
    <w:rsid w:val="00566D35"/>
    <w:rsid w:val="005676B4"/>
    <w:rsid w:val="00572FBB"/>
    <w:rsid w:val="005739F7"/>
    <w:rsid w:val="00574DE3"/>
    <w:rsid w:val="005751CA"/>
    <w:rsid w:val="005757BD"/>
    <w:rsid w:val="00576F1A"/>
    <w:rsid w:val="0057705A"/>
    <w:rsid w:val="005770A7"/>
    <w:rsid w:val="005776C3"/>
    <w:rsid w:val="00577BE5"/>
    <w:rsid w:val="00580152"/>
    <w:rsid w:val="00581552"/>
    <w:rsid w:val="005824FF"/>
    <w:rsid w:val="005830F6"/>
    <w:rsid w:val="0058437E"/>
    <w:rsid w:val="00584EAD"/>
    <w:rsid w:val="00585FA2"/>
    <w:rsid w:val="005869FE"/>
    <w:rsid w:val="00586D71"/>
    <w:rsid w:val="0059149F"/>
    <w:rsid w:val="005918D5"/>
    <w:rsid w:val="005927C6"/>
    <w:rsid w:val="00592995"/>
    <w:rsid w:val="0059358F"/>
    <w:rsid w:val="005942B1"/>
    <w:rsid w:val="00595E78"/>
    <w:rsid w:val="00596183"/>
    <w:rsid w:val="00596313"/>
    <w:rsid w:val="00597587"/>
    <w:rsid w:val="005A162E"/>
    <w:rsid w:val="005A27B3"/>
    <w:rsid w:val="005A2FE3"/>
    <w:rsid w:val="005A36A2"/>
    <w:rsid w:val="005A41E1"/>
    <w:rsid w:val="005A4489"/>
    <w:rsid w:val="005A61D2"/>
    <w:rsid w:val="005A6CC2"/>
    <w:rsid w:val="005A7292"/>
    <w:rsid w:val="005A78BC"/>
    <w:rsid w:val="005A7907"/>
    <w:rsid w:val="005A79D5"/>
    <w:rsid w:val="005B14BD"/>
    <w:rsid w:val="005B2D30"/>
    <w:rsid w:val="005B41A6"/>
    <w:rsid w:val="005B50F8"/>
    <w:rsid w:val="005B5112"/>
    <w:rsid w:val="005B5F8D"/>
    <w:rsid w:val="005B7978"/>
    <w:rsid w:val="005C0F15"/>
    <w:rsid w:val="005C113C"/>
    <w:rsid w:val="005C7B9A"/>
    <w:rsid w:val="005C7BFD"/>
    <w:rsid w:val="005D057F"/>
    <w:rsid w:val="005D0A64"/>
    <w:rsid w:val="005D126E"/>
    <w:rsid w:val="005D2A4E"/>
    <w:rsid w:val="005D30BD"/>
    <w:rsid w:val="005D57D8"/>
    <w:rsid w:val="005D699E"/>
    <w:rsid w:val="005E0E9A"/>
    <w:rsid w:val="005E0FDF"/>
    <w:rsid w:val="005E13CC"/>
    <w:rsid w:val="005E2273"/>
    <w:rsid w:val="005E29E1"/>
    <w:rsid w:val="005E2F7D"/>
    <w:rsid w:val="005F04AA"/>
    <w:rsid w:val="005F1FA9"/>
    <w:rsid w:val="005F3D89"/>
    <w:rsid w:val="005F42CA"/>
    <w:rsid w:val="005F5344"/>
    <w:rsid w:val="005F5907"/>
    <w:rsid w:val="005F5CAA"/>
    <w:rsid w:val="005F5DF1"/>
    <w:rsid w:val="005F762D"/>
    <w:rsid w:val="005F7D6E"/>
    <w:rsid w:val="006000BE"/>
    <w:rsid w:val="0060076E"/>
    <w:rsid w:val="0060124B"/>
    <w:rsid w:val="00601264"/>
    <w:rsid w:val="00601639"/>
    <w:rsid w:val="00601D64"/>
    <w:rsid w:val="00602F0D"/>
    <w:rsid w:val="006033A4"/>
    <w:rsid w:val="00606B69"/>
    <w:rsid w:val="00610AA9"/>
    <w:rsid w:val="006112F7"/>
    <w:rsid w:val="00611303"/>
    <w:rsid w:val="006118C1"/>
    <w:rsid w:val="00613FE5"/>
    <w:rsid w:val="006154B1"/>
    <w:rsid w:val="00615DC4"/>
    <w:rsid w:val="00616308"/>
    <w:rsid w:val="00616D6C"/>
    <w:rsid w:val="00616EA9"/>
    <w:rsid w:val="00616FAA"/>
    <w:rsid w:val="00620C04"/>
    <w:rsid w:val="00620DF1"/>
    <w:rsid w:val="006220F5"/>
    <w:rsid w:val="006238A1"/>
    <w:rsid w:val="00623E98"/>
    <w:rsid w:val="0062558A"/>
    <w:rsid w:val="006264F8"/>
    <w:rsid w:val="00626DDE"/>
    <w:rsid w:val="00627EDB"/>
    <w:rsid w:val="006316E7"/>
    <w:rsid w:val="00632CAA"/>
    <w:rsid w:val="00634BD3"/>
    <w:rsid w:val="00635616"/>
    <w:rsid w:val="00635F84"/>
    <w:rsid w:val="006366DC"/>
    <w:rsid w:val="006371BB"/>
    <w:rsid w:val="00640BD8"/>
    <w:rsid w:val="006430E9"/>
    <w:rsid w:val="00644936"/>
    <w:rsid w:val="00644DB8"/>
    <w:rsid w:val="0064593E"/>
    <w:rsid w:val="00646553"/>
    <w:rsid w:val="00647839"/>
    <w:rsid w:val="00647E09"/>
    <w:rsid w:val="006503A4"/>
    <w:rsid w:val="00651280"/>
    <w:rsid w:val="006519DD"/>
    <w:rsid w:val="00651AC9"/>
    <w:rsid w:val="00652F70"/>
    <w:rsid w:val="006542C0"/>
    <w:rsid w:val="00656653"/>
    <w:rsid w:val="00656A67"/>
    <w:rsid w:val="0065723E"/>
    <w:rsid w:val="0066173F"/>
    <w:rsid w:val="006624E3"/>
    <w:rsid w:val="00662596"/>
    <w:rsid w:val="006632D1"/>
    <w:rsid w:val="00663EA7"/>
    <w:rsid w:val="00664541"/>
    <w:rsid w:val="0066571C"/>
    <w:rsid w:val="00666F25"/>
    <w:rsid w:val="006720A0"/>
    <w:rsid w:val="00672962"/>
    <w:rsid w:val="00672984"/>
    <w:rsid w:val="0067333C"/>
    <w:rsid w:val="006737FF"/>
    <w:rsid w:val="0067516E"/>
    <w:rsid w:val="00675C0C"/>
    <w:rsid w:val="00675D6F"/>
    <w:rsid w:val="00676728"/>
    <w:rsid w:val="00680D12"/>
    <w:rsid w:val="0068100F"/>
    <w:rsid w:val="006813AC"/>
    <w:rsid w:val="00681E5D"/>
    <w:rsid w:val="006823B0"/>
    <w:rsid w:val="006837CE"/>
    <w:rsid w:val="006840F7"/>
    <w:rsid w:val="006866F9"/>
    <w:rsid w:val="00686FCE"/>
    <w:rsid w:val="006874FC"/>
    <w:rsid w:val="006903C6"/>
    <w:rsid w:val="0069281B"/>
    <w:rsid w:val="00693B41"/>
    <w:rsid w:val="00694AEB"/>
    <w:rsid w:val="00694C24"/>
    <w:rsid w:val="0069531E"/>
    <w:rsid w:val="00697AD1"/>
    <w:rsid w:val="006A081F"/>
    <w:rsid w:val="006A346F"/>
    <w:rsid w:val="006A4789"/>
    <w:rsid w:val="006A53BF"/>
    <w:rsid w:val="006A5A76"/>
    <w:rsid w:val="006A692C"/>
    <w:rsid w:val="006A7304"/>
    <w:rsid w:val="006A7B6A"/>
    <w:rsid w:val="006A7BB3"/>
    <w:rsid w:val="006B1CE9"/>
    <w:rsid w:val="006B452C"/>
    <w:rsid w:val="006B5B54"/>
    <w:rsid w:val="006B703B"/>
    <w:rsid w:val="006B7464"/>
    <w:rsid w:val="006C0133"/>
    <w:rsid w:val="006C1224"/>
    <w:rsid w:val="006C14E7"/>
    <w:rsid w:val="006C24BC"/>
    <w:rsid w:val="006C27F7"/>
    <w:rsid w:val="006C2A4E"/>
    <w:rsid w:val="006C2C51"/>
    <w:rsid w:val="006C329F"/>
    <w:rsid w:val="006C4C05"/>
    <w:rsid w:val="006C4F96"/>
    <w:rsid w:val="006C5008"/>
    <w:rsid w:val="006C5D5D"/>
    <w:rsid w:val="006C5DCE"/>
    <w:rsid w:val="006C67C1"/>
    <w:rsid w:val="006C6E1D"/>
    <w:rsid w:val="006C6F82"/>
    <w:rsid w:val="006C75E1"/>
    <w:rsid w:val="006D1734"/>
    <w:rsid w:val="006D2950"/>
    <w:rsid w:val="006D3C43"/>
    <w:rsid w:val="006D4A66"/>
    <w:rsid w:val="006D4E48"/>
    <w:rsid w:val="006D5BDF"/>
    <w:rsid w:val="006E1039"/>
    <w:rsid w:val="006E202D"/>
    <w:rsid w:val="006E64EB"/>
    <w:rsid w:val="006E68BB"/>
    <w:rsid w:val="006E6DC7"/>
    <w:rsid w:val="006F06E5"/>
    <w:rsid w:val="006F258C"/>
    <w:rsid w:val="006F36A1"/>
    <w:rsid w:val="006F3F90"/>
    <w:rsid w:val="006F4A92"/>
    <w:rsid w:val="006F6D39"/>
    <w:rsid w:val="00700A2F"/>
    <w:rsid w:val="00701672"/>
    <w:rsid w:val="00701775"/>
    <w:rsid w:val="00701C3E"/>
    <w:rsid w:val="00702CD3"/>
    <w:rsid w:val="007032F4"/>
    <w:rsid w:val="0070377B"/>
    <w:rsid w:val="00703F01"/>
    <w:rsid w:val="0070681C"/>
    <w:rsid w:val="00707641"/>
    <w:rsid w:val="00707882"/>
    <w:rsid w:val="00707C2B"/>
    <w:rsid w:val="007107F0"/>
    <w:rsid w:val="007110F8"/>
    <w:rsid w:val="00711451"/>
    <w:rsid w:val="007126B0"/>
    <w:rsid w:val="007129DA"/>
    <w:rsid w:val="00712DAD"/>
    <w:rsid w:val="00712EC9"/>
    <w:rsid w:val="007150C8"/>
    <w:rsid w:val="0071554E"/>
    <w:rsid w:val="0072067F"/>
    <w:rsid w:val="00720B00"/>
    <w:rsid w:val="00721924"/>
    <w:rsid w:val="00722F1C"/>
    <w:rsid w:val="00723FCB"/>
    <w:rsid w:val="00724CBD"/>
    <w:rsid w:val="007255FA"/>
    <w:rsid w:val="00730255"/>
    <w:rsid w:val="0073291C"/>
    <w:rsid w:val="00736909"/>
    <w:rsid w:val="00736DCD"/>
    <w:rsid w:val="00737C3A"/>
    <w:rsid w:val="00737ED6"/>
    <w:rsid w:val="00740025"/>
    <w:rsid w:val="00740190"/>
    <w:rsid w:val="007407D9"/>
    <w:rsid w:val="007430B5"/>
    <w:rsid w:val="0074363E"/>
    <w:rsid w:val="00743EB4"/>
    <w:rsid w:val="00744000"/>
    <w:rsid w:val="007457D7"/>
    <w:rsid w:val="007458B2"/>
    <w:rsid w:val="0074638C"/>
    <w:rsid w:val="00746A09"/>
    <w:rsid w:val="00746AB9"/>
    <w:rsid w:val="00751B94"/>
    <w:rsid w:val="00755653"/>
    <w:rsid w:val="0075623B"/>
    <w:rsid w:val="007605FC"/>
    <w:rsid w:val="00760A07"/>
    <w:rsid w:val="007630B2"/>
    <w:rsid w:val="007633E4"/>
    <w:rsid w:val="007674E6"/>
    <w:rsid w:val="007701FE"/>
    <w:rsid w:val="0077131C"/>
    <w:rsid w:val="007717F5"/>
    <w:rsid w:val="007729EB"/>
    <w:rsid w:val="00773E11"/>
    <w:rsid w:val="00773FAC"/>
    <w:rsid w:val="0077681F"/>
    <w:rsid w:val="00776B8B"/>
    <w:rsid w:val="007807D1"/>
    <w:rsid w:val="007813D5"/>
    <w:rsid w:val="00781BA4"/>
    <w:rsid w:val="00784671"/>
    <w:rsid w:val="0078538D"/>
    <w:rsid w:val="0078555E"/>
    <w:rsid w:val="00785E8F"/>
    <w:rsid w:val="00786A7F"/>
    <w:rsid w:val="00786AB8"/>
    <w:rsid w:val="00787E7E"/>
    <w:rsid w:val="00790126"/>
    <w:rsid w:val="00790C5D"/>
    <w:rsid w:val="00791820"/>
    <w:rsid w:val="00791DDC"/>
    <w:rsid w:val="00791FCE"/>
    <w:rsid w:val="00792A33"/>
    <w:rsid w:val="00792ACA"/>
    <w:rsid w:val="00792BC5"/>
    <w:rsid w:val="0079540B"/>
    <w:rsid w:val="007966C3"/>
    <w:rsid w:val="007A0BAA"/>
    <w:rsid w:val="007A0D98"/>
    <w:rsid w:val="007A1161"/>
    <w:rsid w:val="007A1852"/>
    <w:rsid w:val="007A2EB6"/>
    <w:rsid w:val="007A36DD"/>
    <w:rsid w:val="007A3BB3"/>
    <w:rsid w:val="007A7485"/>
    <w:rsid w:val="007B0098"/>
    <w:rsid w:val="007B079B"/>
    <w:rsid w:val="007B0A99"/>
    <w:rsid w:val="007B1646"/>
    <w:rsid w:val="007B1B89"/>
    <w:rsid w:val="007B52DA"/>
    <w:rsid w:val="007B566A"/>
    <w:rsid w:val="007B5B3A"/>
    <w:rsid w:val="007B5E87"/>
    <w:rsid w:val="007B76FD"/>
    <w:rsid w:val="007B7758"/>
    <w:rsid w:val="007C0119"/>
    <w:rsid w:val="007C279A"/>
    <w:rsid w:val="007C5C0F"/>
    <w:rsid w:val="007C6327"/>
    <w:rsid w:val="007C68EF"/>
    <w:rsid w:val="007C736F"/>
    <w:rsid w:val="007D090F"/>
    <w:rsid w:val="007D0954"/>
    <w:rsid w:val="007D1036"/>
    <w:rsid w:val="007D10FA"/>
    <w:rsid w:val="007D1452"/>
    <w:rsid w:val="007D1CA4"/>
    <w:rsid w:val="007D22BD"/>
    <w:rsid w:val="007D2477"/>
    <w:rsid w:val="007D7723"/>
    <w:rsid w:val="007E0110"/>
    <w:rsid w:val="007E220D"/>
    <w:rsid w:val="007E5406"/>
    <w:rsid w:val="007E542D"/>
    <w:rsid w:val="007E5B4F"/>
    <w:rsid w:val="007E6A24"/>
    <w:rsid w:val="007E73B9"/>
    <w:rsid w:val="007F09E9"/>
    <w:rsid w:val="007F0CF9"/>
    <w:rsid w:val="007F0CFB"/>
    <w:rsid w:val="007F0D1C"/>
    <w:rsid w:val="007F290F"/>
    <w:rsid w:val="007F2A67"/>
    <w:rsid w:val="007F3DC2"/>
    <w:rsid w:val="007F4777"/>
    <w:rsid w:val="007F5555"/>
    <w:rsid w:val="007F55B1"/>
    <w:rsid w:val="007F5894"/>
    <w:rsid w:val="007F6BA2"/>
    <w:rsid w:val="007F6DB4"/>
    <w:rsid w:val="007F7ACB"/>
    <w:rsid w:val="008006B4"/>
    <w:rsid w:val="00800741"/>
    <w:rsid w:val="008020C7"/>
    <w:rsid w:val="00802139"/>
    <w:rsid w:val="00802A75"/>
    <w:rsid w:val="008030F0"/>
    <w:rsid w:val="008037CE"/>
    <w:rsid w:val="00803DA3"/>
    <w:rsid w:val="00804471"/>
    <w:rsid w:val="00804645"/>
    <w:rsid w:val="00804861"/>
    <w:rsid w:val="00805BB1"/>
    <w:rsid w:val="00806946"/>
    <w:rsid w:val="008079F3"/>
    <w:rsid w:val="00807FA3"/>
    <w:rsid w:val="00807FB7"/>
    <w:rsid w:val="008107BA"/>
    <w:rsid w:val="00811DFE"/>
    <w:rsid w:val="00814792"/>
    <w:rsid w:val="00814A9F"/>
    <w:rsid w:val="008158C9"/>
    <w:rsid w:val="0081653A"/>
    <w:rsid w:val="00817AA4"/>
    <w:rsid w:val="00817DDE"/>
    <w:rsid w:val="00822350"/>
    <w:rsid w:val="00824E0D"/>
    <w:rsid w:val="008254E5"/>
    <w:rsid w:val="00825D8E"/>
    <w:rsid w:val="008265C8"/>
    <w:rsid w:val="008279A9"/>
    <w:rsid w:val="008323DB"/>
    <w:rsid w:val="0083294F"/>
    <w:rsid w:val="008333FC"/>
    <w:rsid w:val="00834527"/>
    <w:rsid w:val="00834813"/>
    <w:rsid w:val="00835843"/>
    <w:rsid w:val="00841A5E"/>
    <w:rsid w:val="008434D8"/>
    <w:rsid w:val="00843858"/>
    <w:rsid w:val="00843A88"/>
    <w:rsid w:val="00844870"/>
    <w:rsid w:val="00844CCE"/>
    <w:rsid w:val="00846499"/>
    <w:rsid w:val="00846D45"/>
    <w:rsid w:val="0084710F"/>
    <w:rsid w:val="00847CBC"/>
    <w:rsid w:val="0085070F"/>
    <w:rsid w:val="008507B0"/>
    <w:rsid w:val="008517CE"/>
    <w:rsid w:val="008517D9"/>
    <w:rsid w:val="00851E10"/>
    <w:rsid w:val="00853487"/>
    <w:rsid w:val="0085471F"/>
    <w:rsid w:val="00856CD4"/>
    <w:rsid w:val="0085711F"/>
    <w:rsid w:val="0085723E"/>
    <w:rsid w:val="00857341"/>
    <w:rsid w:val="00857914"/>
    <w:rsid w:val="008613C3"/>
    <w:rsid w:val="00861860"/>
    <w:rsid w:val="00861A07"/>
    <w:rsid w:val="00862048"/>
    <w:rsid w:val="008632AA"/>
    <w:rsid w:val="0086390B"/>
    <w:rsid w:val="00864B00"/>
    <w:rsid w:val="008658E9"/>
    <w:rsid w:val="00866933"/>
    <w:rsid w:val="00867448"/>
    <w:rsid w:val="0087013C"/>
    <w:rsid w:val="008710AE"/>
    <w:rsid w:val="00872F67"/>
    <w:rsid w:val="008749B3"/>
    <w:rsid w:val="0087600D"/>
    <w:rsid w:val="008770FA"/>
    <w:rsid w:val="00877274"/>
    <w:rsid w:val="00886356"/>
    <w:rsid w:val="00886954"/>
    <w:rsid w:val="00886B20"/>
    <w:rsid w:val="0088730F"/>
    <w:rsid w:val="00887AB6"/>
    <w:rsid w:val="00887BBB"/>
    <w:rsid w:val="00887F1B"/>
    <w:rsid w:val="00891468"/>
    <w:rsid w:val="0089148E"/>
    <w:rsid w:val="00891E40"/>
    <w:rsid w:val="008920E5"/>
    <w:rsid w:val="0089448E"/>
    <w:rsid w:val="00896459"/>
    <w:rsid w:val="00896523"/>
    <w:rsid w:val="008A1F9A"/>
    <w:rsid w:val="008A2C35"/>
    <w:rsid w:val="008A3418"/>
    <w:rsid w:val="008A4444"/>
    <w:rsid w:val="008A5020"/>
    <w:rsid w:val="008A66AF"/>
    <w:rsid w:val="008A7655"/>
    <w:rsid w:val="008A7C6B"/>
    <w:rsid w:val="008B0410"/>
    <w:rsid w:val="008B06C1"/>
    <w:rsid w:val="008B201C"/>
    <w:rsid w:val="008B2808"/>
    <w:rsid w:val="008B2F41"/>
    <w:rsid w:val="008B33EB"/>
    <w:rsid w:val="008B6ADB"/>
    <w:rsid w:val="008B7166"/>
    <w:rsid w:val="008B73D7"/>
    <w:rsid w:val="008B789F"/>
    <w:rsid w:val="008C57F7"/>
    <w:rsid w:val="008C6435"/>
    <w:rsid w:val="008C6787"/>
    <w:rsid w:val="008D09C0"/>
    <w:rsid w:val="008D13B2"/>
    <w:rsid w:val="008D157C"/>
    <w:rsid w:val="008D20E3"/>
    <w:rsid w:val="008D235C"/>
    <w:rsid w:val="008D2419"/>
    <w:rsid w:val="008D2A0E"/>
    <w:rsid w:val="008D34A5"/>
    <w:rsid w:val="008D39B4"/>
    <w:rsid w:val="008D5440"/>
    <w:rsid w:val="008D583F"/>
    <w:rsid w:val="008D5ADB"/>
    <w:rsid w:val="008E172F"/>
    <w:rsid w:val="008E1D0C"/>
    <w:rsid w:val="008E2349"/>
    <w:rsid w:val="008E46D0"/>
    <w:rsid w:val="008E4835"/>
    <w:rsid w:val="008E566E"/>
    <w:rsid w:val="008F0DB4"/>
    <w:rsid w:val="008F682D"/>
    <w:rsid w:val="008F732A"/>
    <w:rsid w:val="00902496"/>
    <w:rsid w:val="00903B25"/>
    <w:rsid w:val="00904599"/>
    <w:rsid w:val="00906FFE"/>
    <w:rsid w:val="00907311"/>
    <w:rsid w:val="00907C4D"/>
    <w:rsid w:val="00910EFF"/>
    <w:rsid w:val="009113DA"/>
    <w:rsid w:val="00914409"/>
    <w:rsid w:val="0091454C"/>
    <w:rsid w:val="009157B1"/>
    <w:rsid w:val="009158C7"/>
    <w:rsid w:val="00915CE1"/>
    <w:rsid w:val="00916512"/>
    <w:rsid w:val="0091786C"/>
    <w:rsid w:val="00917D6E"/>
    <w:rsid w:val="00917E84"/>
    <w:rsid w:val="00920323"/>
    <w:rsid w:val="009223DD"/>
    <w:rsid w:val="009226FE"/>
    <w:rsid w:val="00923304"/>
    <w:rsid w:val="00924EBD"/>
    <w:rsid w:val="0092529D"/>
    <w:rsid w:val="009262A3"/>
    <w:rsid w:val="0092665C"/>
    <w:rsid w:val="0093046B"/>
    <w:rsid w:val="0093084B"/>
    <w:rsid w:val="00931975"/>
    <w:rsid w:val="00931A3D"/>
    <w:rsid w:val="00931B65"/>
    <w:rsid w:val="0093289B"/>
    <w:rsid w:val="00932F97"/>
    <w:rsid w:val="009335E2"/>
    <w:rsid w:val="0093399D"/>
    <w:rsid w:val="00934931"/>
    <w:rsid w:val="00935599"/>
    <w:rsid w:val="00936412"/>
    <w:rsid w:val="00936469"/>
    <w:rsid w:val="00936785"/>
    <w:rsid w:val="00936A24"/>
    <w:rsid w:val="009423CE"/>
    <w:rsid w:val="0094332C"/>
    <w:rsid w:val="00943513"/>
    <w:rsid w:val="00944DCB"/>
    <w:rsid w:val="00946B3B"/>
    <w:rsid w:val="00946F02"/>
    <w:rsid w:val="00947AFF"/>
    <w:rsid w:val="00950836"/>
    <w:rsid w:val="00952604"/>
    <w:rsid w:val="00954158"/>
    <w:rsid w:val="009557EC"/>
    <w:rsid w:val="009561E6"/>
    <w:rsid w:val="00956F5C"/>
    <w:rsid w:val="00956F74"/>
    <w:rsid w:val="00957101"/>
    <w:rsid w:val="00960FC7"/>
    <w:rsid w:val="009612ED"/>
    <w:rsid w:val="0096214D"/>
    <w:rsid w:val="00962803"/>
    <w:rsid w:val="009631A1"/>
    <w:rsid w:val="009631CA"/>
    <w:rsid w:val="0096325D"/>
    <w:rsid w:val="009632DA"/>
    <w:rsid w:val="009636BE"/>
    <w:rsid w:val="00963BEB"/>
    <w:rsid w:val="00964CA6"/>
    <w:rsid w:val="009651E8"/>
    <w:rsid w:val="009655A0"/>
    <w:rsid w:val="00965BE7"/>
    <w:rsid w:val="00966147"/>
    <w:rsid w:val="009667A5"/>
    <w:rsid w:val="0097034A"/>
    <w:rsid w:val="0097194E"/>
    <w:rsid w:val="00972ABF"/>
    <w:rsid w:val="009732FE"/>
    <w:rsid w:val="00973998"/>
    <w:rsid w:val="00974EA9"/>
    <w:rsid w:val="00975A4C"/>
    <w:rsid w:val="00977903"/>
    <w:rsid w:val="00977981"/>
    <w:rsid w:val="009806CA"/>
    <w:rsid w:val="0098086F"/>
    <w:rsid w:val="00980D7F"/>
    <w:rsid w:val="00980DB1"/>
    <w:rsid w:val="009815CE"/>
    <w:rsid w:val="00984031"/>
    <w:rsid w:val="00984B0F"/>
    <w:rsid w:val="009863A2"/>
    <w:rsid w:val="00987552"/>
    <w:rsid w:val="009916A6"/>
    <w:rsid w:val="00991873"/>
    <w:rsid w:val="00995330"/>
    <w:rsid w:val="0099666F"/>
    <w:rsid w:val="00996863"/>
    <w:rsid w:val="00997156"/>
    <w:rsid w:val="0099773A"/>
    <w:rsid w:val="0099793D"/>
    <w:rsid w:val="009A246A"/>
    <w:rsid w:val="009A4B0D"/>
    <w:rsid w:val="009A4BA4"/>
    <w:rsid w:val="009A6BC8"/>
    <w:rsid w:val="009B11D3"/>
    <w:rsid w:val="009B28D7"/>
    <w:rsid w:val="009B473C"/>
    <w:rsid w:val="009B484F"/>
    <w:rsid w:val="009B6944"/>
    <w:rsid w:val="009B7442"/>
    <w:rsid w:val="009B7841"/>
    <w:rsid w:val="009C0A8B"/>
    <w:rsid w:val="009C1D4B"/>
    <w:rsid w:val="009C34BC"/>
    <w:rsid w:val="009C3772"/>
    <w:rsid w:val="009C3FB9"/>
    <w:rsid w:val="009C4A75"/>
    <w:rsid w:val="009C5A70"/>
    <w:rsid w:val="009C5B7A"/>
    <w:rsid w:val="009C69AC"/>
    <w:rsid w:val="009C6A44"/>
    <w:rsid w:val="009D137E"/>
    <w:rsid w:val="009D4A50"/>
    <w:rsid w:val="009D50B4"/>
    <w:rsid w:val="009D5700"/>
    <w:rsid w:val="009D5EA4"/>
    <w:rsid w:val="009D623A"/>
    <w:rsid w:val="009D69C6"/>
    <w:rsid w:val="009D6F19"/>
    <w:rsid w:val="009E0514"/>
    <w:rsid w:val="009E1483"/>
    <w:rsid w:val="009E1EAD"/>
    <w:rsid w:val="009E2757"/>
    <w:rsid w:val="009E2DEF"/>
    <w:rsid w:val="009E489D"/>
    <w:rsid w:val="009E6D6F"/>
    <w:rsid w:val="009F0103"/>
    <w:rsid w:val="009F0EA7"/>
    <w:rsid w:val="009F42BA"/>
    <w:rsid w:val="009F4769"/>
    <w:rsid w:val="009F496D"/>
    <w:rsid w:val="009F49D7"/>
    <w:rsid w:val="009F54B7"/>
    <w:rsid w:val="009F5E36"/>
    <w:rsid w:val="009F64FF"/>
    <w:rsid w:val="00A00795"/>
    <w:rsid w:val="00A0175F"/>
    <w:rsid w:val="00A0182A"/>
    <w:rsid w:val="00A04C94"/>
    <w:rsid w:val="00A04EE5"/>
    <w:rsid w:val="00A051E6"/>
    <w:rsid w:val="00A066B4"/>
    <w:rsid w:val="00A068DD"/>
    <w:rsid w:val="00A0720D"/>
    <w:rsid w:val="00A101BF"/>
    <w:rsid w:val="00A1129F"/>
    <w:rsid w:val="00A11F80"/>
    <w:rsid w:val="00A1318A"/>
    <w:rsid w:val="00A14768"/>
    <w:rsid w:val="00A149C0"/>
    <w:rsid w:val="00A14E1F"/>
    <w:rsid w:val="00A150B2"/>
    <w:rsid w:val="00A160B1"/>
    <w:rsid w:val="00A236F6"/>
    <w:rsid w:val="00A25018"/>
    <w:rsid w:val="00A25F44"/>
    <w:rsid w:val="00A26D0F"/>
    <w:rsid w:val="00A27FD8"/>
    <w:rsid w:val="00A327DA"/>
    <w:rsid w:val="00A32AC4"/>
    <w:rsid w:val="00A346D0"/>
    <w:rsid w:val="00A3622B"/>
    <w:rsid w:val="00A3790C"/>
    <w:rsid w:val="00A40A4A"/>
    <w:rsid w:val="00A41184"/>
    <w:rsid w:val="00A42490"/>
    <w:rsid w:val="00A42D20"/>
    <w:rsid w:val="00A42F67"/>
    <w:rsid w:val="00A450F4"/>
    <w:rsid w:val="00A453A1"/>
    <w:rsid w:val="00A46B2D"/>
    <w:rsid w:val="00A46B44"/>
    <w:rsid w:val="00A51325"/>
    <w:rsid w:val="00A52BE7"/>
    <w:rsid w:val="00A5572B"/>
    <w:rsid w:val="00A5742A"/>
    <w:rsid w:val="00A6027C"/>
    <w:rsid w:val="00A60E93"/>
    <w:rsid w:val="00A61AD5"/>
    <w:rsid w:val="00A62897"/>
    <w:rsid w:val="00A63817"/>
    <w:rsid w:val="00A63B98"/>
    <w:rsid w:val="00A64446"/>
    <w:rsid w:val="00A64B35"/>
    <w:rsid w:val="00A65D09"/>
    <w:rsid w:val="00A666D3"/>
    <w:rsid w:val="00A67129"/>
    <w:rsid w:val="00A67436"/>
    <w:rsid w:val="00A70699"/>
    <w:rsid w:val="00A727C0"/>
    <w:rsid w:val="00A72FF8"/>
    <w:rsid w:val="00A73E36"/>
    <w:rsid w:val="00A74418"/>
    <w:rsid w:val="00A7644F"/>
    <w:rsid w:val="00A76B88"/>
    <w:rsid w:val="00A77A64"/>
    <w:rsid w:val="00A77C13"/>
    <w:rsid w:val="00A77DC5"/>
    <w:rsid w:val="00A80B3B"/>
    <w:rsid w:val="00A814C6"/>
    <w:rsid w:val="00A83578"/>
    <w:rsid w:val="00A8360D"/>
    <w:rsid w:val="00A85D16"/>
    <w:rsid w:val="00A87D5D"/>
    <w:rsid w:val="00A90760"/>
    <w:rsid w:val="00A91C16"/>
    <w:rsid w:val="00A94F96"/>
    <w:rsid w:val="00A9513A"/>
    <w:rsid w:val="00A968FE"/>
    <w:rsid w:val="00AA156D"/>
    <w:rsid w:val="00AA1932"/>
    <w:rsid w:val="00AA1AE5"/>
    <w:rsid w:val="00AA21D8"/>
    <w:rsid w:val="00AA2E66"/>
    <w:rsid w:val="00AA30C4"/>
    <w:rsid w:val="00AA39E0"/>
    <w:rsid w:val="00AA39EA"/>
    <w:rsid w:val="00AA3B55"/>
    <w:rsid w:val="00AA3D24"/>
    <w:rsid w:val="00AA4335"/>
    <w:rsid w:val="00AA4BF3"/>
    <w:rsid w:val="00AA5B70"/>
    <w:rsid w:val="00AA5CD5"/>
    <w:rsid w:val="00AA6415"/>
    <w:rsid w:val="00AA6960"/>
    <w:rsid w:val="00AB0A4D"/>
    <w:rsid w:val="00AB0C16"/>
    <w:rsid w:val="00AB198F"/>
    <w:rsid w:val="00AB1D65"/>
    <w:rsid w:val="00AB47F0"/>
    <w:rsid w:val="00AB4C69"/>
    <w:rsid w:val="00AB5178"/>
    <w:rsid w:val="00AB65D4"/>
    <w:rsid w:val="00AB6CB6"/>
    <w:rsid w:val="00AB7CAA"/>
    <w:rsid w:val="00AC1C48"/>
    <w:rsid w:val="00AC2F6C"/>
    <w:rsid w:val="00AC3934"/>
    <w:rsid w:val="00AC3A81"/>
    <w:rsid w:val="00AC3BA3"/>
    <w:rsid w:val="00AC407D"/>
    <w:rsid w:val="00AC43CD"/>
    <w:rsid w:val="00AC52CE"/>
    <w:rsid w:val="00AC6D5B"/>
    <w:rsid w:val="00AC7278"/>
    <w:rsid w:val="00AD1582"/>
    <w:rsid w:val="00AD26DF"/>
    <w:rsid w:val="00AD2A24"/>
    <w:rsid w:val="00AD44F3"/>
    <w:rsid w:val="00AD4EE8"/>
    <w:rsid w:val="00AD5B46"/>
    <w:rsid w:val="00AD5D61"/>
    <w:rsid w:val="00AD65BF"/>
    <w:rsid w:val="00AD6936"/>
    <w:rsid w:val="00AD6955"/>
    <w:rsid w:val="00AD6B5F"/>
    <w:rsid w:val="00AE1B36"/>
    <w:rsid w:val="00AE2A51"/>
    <w:rsid w:val="00AE48B2"/>
    <w:rsid w:val="00AE4EF2"/>
    <w:rsid w:val="00AE5659"/>
    <w:rsid w:val="00AE5733"/>
    <w:rsid w:val="00AF10BC"/>
    <w:rsid w:val="00AF4370"/>
    <w:rsid w:val="00AF67B3"/>
    <w:rsid w:val="00AF7145"/>
    <w:rsid w:val="00B01726"/>
    <w:rsid w:val="00B033E7"/>
    <w:rsid w:val="00B03483"/>
    <w:rsid w:val="00B045FD"/>
    <w:rsid w:val="00B04CAA"/>
    <w:rsid w:val="00B0599F"/>
    <w:rsid w:val="00B0634E"/>
    <w:rsid w:val="00B12C2A"/>
    <w:rsid w:val="00B12D8B"/>
    <w:rsid w:val="00B12E5A"/>
    <w:rsid w:val="00B12EAA"/>
    <w:rsid w:val="00B141F4"/>
    <w:rsid w:val="00B1442D"/>
    <w:rsid w:val="00B15845"/>
    <w:rsid w:val="00B17779"/>
    <w:rsid w:val="00B17C49"/>
    <w:rsid w:val="00B210E7"/>
    <w:rsid w:val="00B211DE"/>
    <w:rsid w:val="00B218FC"/>
    <w:rsid w:val="00B2193A"/>
    <w:rsid w:val="00B23A72"/>
    <w:rsid w:val="00B24DE1"/>
    <w:rsid w:val="00B260EB"/>
    <w:rsid w:val="00B2797B"/>
    <w:rsid w:val="00B27F1E"/>
    <w:rsid w:val="00B3160F"/>
    <w:rsid w:val="00B323EF"/>
    <w:rsid w:val="00B33886"/>
    <w:rsid w:val="00B33D76"/>
    <w:rsid w:val="00B345AD"/>
    <w:rsid w:val="00B34EB4"/>
    <w:rsid w:val="00B36334"/>
    <w:rsid w:val="00B376B2"/>
    <w:rsid w:val="00B41398"/>
    <w:rsid w:val="00B43030"/>
    <w:rsid w:val="00B431E5"/>
    <w:rsid w:val="00B432A6"/>
    <w:rsid w:val="00B435A6"/>
    <w:rsid w:val="00B445E9"/>
    <w:rsid w:val="00B46083"/>
    <w:rsid w:val="00B468EA"/>
    <w:rsid w:val="00B51FB7"/>
    <w:rsid w:val="00B52619"/>
    <w:rsid w:val="00B53E61"/>
    <w:rsid w:val="00B54AF2"/>
    <w:rsid w:val="00B56469"/>
    <w:rsid w:val="00B60453"/>
    <w:rsid w:val="00B620E8"/>
    <w:rsid w:val="00B628A3"/>
    <w:rsid w:val="00B62A35"/>
    <w:rsid w:val="00B6359E"/>
    <w:rsid w:val="00B64C0F"/>
    <w:rsid w:val="00B662D5"/>
    <w:rsid w:val="00B67B7D"/>
    <w:rsid w:val="00B67E1B"/>
    <w:rsid w:val="00B7022A"/>
    <w:rsid w:val="00B74FD7"/>
    <w:rsid w:val="00B75344"/>
    <w:rsid w:val="00B75441"/>
    <w:rsid w:val="00B76407"/>
    <w:rsid w:val="00B76C4B"/>
    <w:rsid w:val="00B809CC"/>
    <w:rsid w:val="00B810AE"/>
    <w:rsid w:val="00B814A5"/>
    <w:rsid w:val="00B81879"/>
    <w:rsid w:val="00B819CA"/>
    <w:rsid w:val="00B81CD2"/>
    <w:rsid w:val="00B81E85"/>
    <w:rsid w:val="00B8271F"/>
    <w:rsid w:val="00B83975"/>
    <w:rsid w:val="00B83DAB"/>
    <w:rsid w:val="00B84704"/>
    <w:rsid w:val="00B84779"/>
    <w:rsid w:val="00B869A0"/>
    <w:rsid w:val="00B90058"/>
    <w:rsid w:val="00B90678"/>
    <w:rsid w:val="00B90E31"/>
    <w:rsid w:val="00B9130C"/>
    <w:rsid w:val="00B94ABA"/>
    <w:rsid w:val="00B95269"/>
    <w:rsid w:val="00B95302"/>
    <w:rsid w:val="00B9684D"/>
    <w:rsid w:val="00B96B4E"/>
    <w:rsid w:val="00B97C05"/>
    <w:rsid w:val="00BA0CA6"/>
    <w:rsid w:val="00BA11A1"/>
    <w:rsid w:val="00BA2661"/>
    <w:rsid w:val="00BA2D45"/>
    <w:rsid w:val="00BA323F"/>
    <w:rsid w:val="00BA4E08"/>
    <w:rsid w:val="00BA4F66"/>
    <w:rsid w:val="00BA5BC2"/>
    <w:rsid w:val="00BB10C8"/>
    <w:rsid w:val="00BB1B03"/>
    <w:rsid w:val="00BB1B31"/>
    <w:rsid w:val="00BB2F4B"/>
    <w:rsid w:val="00BB79A7"/>
    <w:rsid w:val="00BC16B2"/>
    <w:rsid w:val="00BC3641"/>
    <w:rsid w:val="00BC3AFC"/>
    <w:rsid w:val="00BC3EB2"/>
    <w:rsid w:val="00BC618F"/>
    <w:rsid w:val="00BC7571"/>
    <w:rsid w:val="00BD2031"/>
    <w:rsid w:val="00BD287C"/>
    <w:rsid w:val="00BD7CBC"/>
    <w:rsid w:val="00BE0139"/>
    <w:rsid w:val="00BE07EC"/>
    <w:rsid w:val="00BE0B76"/>
    <w:rsid w:val="00BE46EB"/>
    <w:rsid w:val="00BE4F89"/>
    <w:rsid w:val="00BE503F"/>
    <w:rsid w:val="00BE6948"/>
    <w:rsid w:val="00BF02DD"/>
    <w:rsid w:val="00BF0752"/>
    <w:rsid w:val="00BF1326"/>
    <w:rsid w:val="00BF2013"/>
    <w:rsid w:val="00BF2454"/>
    <w:rsid w:val="00BF36E8"/>
    <w:rsid w:val="00BF3991"/>
    <w:rsid w:val="00BF461A"/>
    <w:rsid w:val="00BF5594"/>
    <w:rsid w:val="00BF663B"/>
    <w:rsid w:val="00BF6FA2"/>
    <w:rsid w:val="00C0145C"/>
    <w:rsid w:val="00C02C11"/>
    <w:rsid w:val="00C04286"/>
    <w:rsid w:val="00C0587E"/>
    <w:rsid w:val="00C05933"/>
    <w:rsid w:val="00C06B22"/>
    <w:rsid w:val="00C078D6"/>
    <w:rsid w:val="00C07A5D"/>
    <w:rsid w:val="00C108C2"/>
    <w:rsid w:val="00C12FC3"/>
    <w:rsid w:val="00C13232"/>
    <w:rsid w:val="00C13ABB"/>
    <w:rsid w:val="00C14B20"/>
    <w:rsid w:val="00C15A78"/>
    <w:rsid w:val="00C17A49"/>
    <w:rsid w:val="00C17B27"/>
    <w:rsid w:val="00C17F79"/>
    <w:rsid w:val="00C21E5C"/>
    <w:rsid w:val="00C22C37"/>
    <w:rsid w:val="00C22DB9"/>
    <w:rsid w:val="00C231E0"/>
    <w:rsid w:val="00C240B5"/>
    <w:rsid w:val="00C24915"/>
    <w:rsid w:val="00C2497B"/>
    <w:rsid w:val="00C25083"/>
    <w:rsid w:val="00C258EC"/>
    <w:rsid w:val="00C25A49"/>
    <w:rsid w:val="00C25C66"/>
    <w:rsid w:val="00C268AF"/>
    <w:rsid w:val="00C2716D"/>
    <w:rsid w:val="00C332F1"/>
    <w:rsid w:val="00C33A5B"/>
    <w:rsid w:val="00C34438"/>
    <w:rsid w:val="00C35826"/>
    <w:rsid w:val="00C36791"/>
    <w:rsid w:val="00C376AD"/>
    <w:rsid w:val="00C404C2"/>
    <w:rsid w:val="00C45BD7"/>
    <w:rsid w:val="00C46E94"/>
    <w:rsid w:val="00C47DD8"/>
    <w:rsid w:val="00C512E2"/>
    <w:rsid w:val="00C53747"/>
    <w:rsid w:val="00C537F7"/>
    <w:rsid w:val="00C53D51"/>
    <w:rsid w:val="00C5537B"/>
    <w:rsid w:val="00C56898"/>
    <w:rsid w:val="00C57642"/>
    <w:rsid w:val="00C57B4B"/>
    <w:rsid w:val="00C57FE0"/>
    <w:rsid w:val="00C63018"/>
    <w:rsid w:val="00C631DD"/>
    <w:rsid w:val="00C64076"/>
    <w:rsid w:val="00C6489F"/>
    <w:rsid w:val="00C65955"/>
    <w:rsid w:val="00C6595E"/>
    <w:rsid w:val="00C66D13"/>
    <w:rsid w:val="00C6789E"/>
    <w:rsid w:val="00C701E5"/>
    <w:rsid w:val="00C74794"/>
    <w:rsid w:val="00C75B15"/>
    <w:rsid w:val="00C76B53"/>
    <w:rsid w:val="00C77B94"/>
    <w:rsid w:val="00C8019F"/>
    <w:rsid w:val="00C80DDB"/>
    <w:rsid w:val="00C8160D"/>
    <w:rsid w:val="00C81997"/>
    <w:rsid w:val="00C81F01"/>
    <w:rsid w:val="00C821EE"/>
    <w:rsid w:val="00C85D27"/>
    <w:rsid w:val="00C8610D"/>
    <w:rsid w:val="00C87B74"/>
    <w:rsid w:val="00C903D6"/>
    <w:rsid w:val="00C9116B"/>
    <w:rsid w:val="00C9520F"/>
    <w:rsid w:val="00C97790"/>
    <w:rsid w:val="00C97F3E"/>
    <w:rsid w:val="00CA300B"/>
    <w:rsid w:val="00CA4A59"/>
    <w:rsid w:val="00CA4B31"/>
    <w:rsid w:val="00CA719D"/>
    <w:rsid w:val="00CB0439"/>
    <w:rsid w:val="00CB0958"/>
    <w:rsid w:val="00CB0FBE"/>
    <w:rsid w:val="00CB2293"/>
    <w:rsid w:val="00CB254F"/>
    <w:rsid w:val="00CB2A65"/>
    <w:rsid w:val="00CB5F02"/>
    <w:rsid w:val="00CC4E24"/>
    <w:rsid w:val="00CC52D0"/>
    <w:rsid w:val="00CC5559"/>
    <w:rsid w:val="00CC5CBA"/>
    <w:rsid w:val="00CC638B"/>
    <w:rsid w:val="00CC657C"/>
    <w:rsid w:val="00CC7253"/>
    <w:rsid w:val="00CC75FC"/>
    <w:rsid w:val="00CC7A06"/>
    <w:rsid w:val="00CC7DEC"/>
    <w:rsid w:val="00CD2236"/>
    <w:rsid w:val="00CD51EA"/>
    <w:rsid w:val="00CD6509"/>
    <w:rsid w:val="00CD6C6D"/>
    <w:rsid w:val="00CE0824"/>
    <w:rsid w:val="00CE0AF3"/>
    <w:rsid w:val="00CE185B"/>
    <w:rsid w:val="00CE2034"/>
    <w:rsid w:val="00CE2D8F"/>
    <w:rsid w:val="00CE482A"/>
    <w:rsid w:val="00CE4CD9"/>
    <w:rsid w:val="00CE4D15"/>
    <w:rsid w:val="00CE5541"/>
    <w:rsid w:val="00CE58A1"/>
    <w:rsid w:val="00CE60F8"/>
    <w:rsid w:val="00CE746B"/>
    <w:rsid w:val="00CF02D5"/>
    <w:rsid w:val="00CF149D"/>
    <w:rsid w:val="00CF3219"/>
    <w:rsid w:val="00CF395B"/>
    <w:rsid w:val="00CF4023"/>
    <w:rsid w:val="00CF44C7"/>
    <w:rsid w:val="00CF5800"/>
    <w:rsid w:val="00CF6A40"/>
    <w:rsid w:val="00CF7D75"/>
    <w:rsid w:val="00D00CA3"/>
    <w:rsid w:val="00D00D02"/>
    <w:rsid w:val="00D01AB4"/>
    <w:rsid w:val="00D025C1"/>
    <w:rsid w:val="00D033F5"/>
    <w:rsid w:val="00D03665"/>
    <w:rsid w:val="00D040A0"/>
    <w:rsid w:val="00D044CD"/>
    <w:rsid w:val="00D053B6"/>
    <w:rsid w:val="00D05E81"/>
    <w:rsid w:val="00D07257"/>
    <w:rsid w:val="00D10952"/>
    <w:rsid w:val="00D10D0B"/>
    <w:rsid w:val="00D11536"/>
    <w:rsid w:val="00D12566"/>
    <w:rsid w:val="00D12AFD"/>
    <w:rsid w:val="00D14936"/>
    <w:rsid w:val="00D14B72"/>
    <w:rsid w:val="00D15B0A"/>
    <w:rsid w:val="00D1699B"/>
    <w:rsid w:val="00D16B31"/>
    <w:rsid w:val="00D17903"/>
    <w:rsid w:val="00D2266A"/>
    <w:rsid w:val="00D244A8"/>
    <w:rsid w:val="00D25C27"/>
    <w:rsid w:val="00D26565"/>
    <w:rsid w:val="00D266CA"/>
    <w:rsid w:val="00D267CE"/>
    <w:rsid w:val="00D26B3C"/>
    <w:rsid w:val="00D26CB6"/>
    <w:rsid w:val="00D307E0"/>
    <w:rsid w:val="00D312BC"/>
    <w:rsid w:val="00D3138A"/>
    <w:rsid w:val="00D326C5"/>
    <w:rsid w:val="00D34B2F"/>
    <w:rsid w:val="00D35743"/>
    <w:rsid w:val="00D35FFB"/>
    <w:rsid w:val="00D3601C"/>
    <w:rsid w:val="00D36AE1"/>
    <w:rsid w:val="00D36CD9"/>
    <w:rsid w:val="00D40381"/>
    <w:rsid w:val="00D41C4E"/>
    <w:rsid w:val="00D43A07"/>
    <w:rsid w:val="00D457DB"/>
    <w:rsid w:val="00D47508"/>
    <w:rsid w:val="00D475D7"/>
    <w:rsid w:val="00D5026A"/>
    <w:rsid w:val="00D50442"/>
    <w:rsid w:val="00D512E0"/>
    <w:rsid w:val="00D5171D"/>
    <w:rsid w:val="00D52705"/>
    <w:rsid w:val="00D52B1F"/>
    <w:rsid w:val="00D53BBD"/>
    <w:rsid w:val="00D54101"/>
    <w:rsid w:val="00D551B9"/>
    <w:rsid w:val="00D557B0"/>
    <w:rsid w:val="00D5690E"/>
    <w:rsid w:val="00D57456"/>
    <w:rsid w:val="00D6295B"/>
    <w:rsid w:val="00D62E2C"/>
    <w:rsid w:val="00D63B45"/>
    <w:rsid w:val="00D64D4F"/>
    <w:rsid w:val="00D65FA8"/>
    <w:rsid w:val="00D662F4"/>
    <w:rsid w:val="00D67819"/>
    <w:rsid w:val="00D71194"/>
    <w:rsid w:val="00D7568C"/>
    <w:rsid w:val="00D76E7D"/>
    <w:rsid w:val="00D80153"/>
    <w:rsid w:val="00D80CBB"/>
    <w:rsid w:val="00D81A92"/>
    <w:rsid w:val="00D83694"/>
    <w:rsid w:val="00D83C5B"/>
    <w:rsid w:val="00D8529B"/>
    <w:rsid w:val="00D862E3"/>
    <w:rsid w:val="00D86605"/>
    <w:rsid w:val="00D869BA"/>
    <w:rsid w:val="00D86B10"/>
    <w:rsid w:val="00D87117"/>
    <w:rsid w:val="00D87777"/>
    <w:rsid w:val="00D87823"/>
    <w:rsid w:val="00D87C60"/>
    <w:rsid w:val="00D909F5"/>
    <w:rsid w:val="00D91CB6"/>
    <w:rsid w:val="00D92D0F"/>
    <w:rsid w:val="00D93F69"/>
    <w:rsid w:val="00D97146"/>
    <w:rsid w:val="00DA03C3"/>
    <w:rsid w:val="00DA1984"/>
    <w:rsid w:val="00DA1990"/>
    <w:rsid w:val="00DA1E99"/>
    <w:rsid w:val="00DA1EE5"/>
    <w:rsid w:val="00DA2594"/>
    <w:rsid w:val="00DA30A5"/>
    <w:rsid w:val="00DA64FF"/>
    <w:rsid w:val="00DB0E60"/>
    <w:rsid w:val="00DB13BD"/>
    <w:rsid w:val="00DB14EF"/>
    <w:rsid w:val="00DB1A1F"/>
    <w:rsid w:val="00DB3816"/>
    <w:rsid w:val="00DB4071"/>
    <w:rsid w:val="00DB62D6"/>
    <w:rsid w:val="00DB7F8B"/>
    <w:rsid w:val="00DC06D4"/>
    <w:rsid w:val="00DC15D6"/>
    <w:rsid w:val="00DC2A32"/>
    <w:rsid w:val="00DC3203"/>
    <w:rsid w:val="00DC3985"/>
    <w:rsid w:val="00DC41A7"/>
    <w:rsid w:val="00DC4637"/>
    <w:rsid w:val="00DC58DA"/>
    <w:rsid w:val="00DC5C81"/>
    <w:rsid w:val="00DD0509"/>
    <w:rsid w:val="00DD05C5"/>
    <w:rsid w:val="00DD1017"/>
    <w:rsid w:val="00DD274F"/>
    <w:rsid w:val="00DD4736"/>
    <w:rsid w:val="00DE0063"/>
    <w:rsid w:val="00DE061A"/>
    <w:rsid w:val="00DE0717"/>
    <w:rsid w:val="00DE0993"/>
    <w:rsid w:val="00DE1EFB"/>
    <w:rsid w:val="00DE3D52"/>
    <w:rsid w:val="00DE3DAC"/>
    <w:rsid w:val="00DE60DF"/>
    <w:rsid w:val="00DE762F"/>
    <w:rsid w:val="00DF0D16"/>
    <w:rsid w:val="00DF0F7B"/>
    <w:rsid w:val="00DF134E"/>
    <w:rsid w:val="00DF208B"/>
    <w:rsid w:val="00DF21C3"/>
    <w:rsid w:val="00DF33A3"/>
    <w:rsid w:val="00DF3788"/>
    <w:rsid w:val="00DF3C04"/>
    <w:rsid w:val="00DF41A6"/>
    <w:rsid w:val="00DF627D"/>
    <w:rsid w:val="00DF7245"/>
    <w:rsid w:val="00E000BB"/>
    <w:rsid w:val="00E0033B"/>
    <w:rsid w:val="00E009FB"/>
    <w:rsid w:val="00E0175A"/>
    <w:rsid w:val="00E01C30"/>
    <w:rsid w:val="00E02398"/>
    <w:rsid w:val="00E036EE"/>
    <w:rsid w:val="00E0371F"/>
    <w:rsid w:val="00E06393"/>
    <w:rsid w:val="00E063AF"/>
    <w:rsid w:val="00E06CFA"/>
    <w:rsid w:val="00E06DAD"/>
    <w:rsid w:val="00E078F5"/>
    <w:rsid w:val="00E10C9F"/>
    <w:rsid w:val="00E117E3"/>
    <w:rsid w:val="00E13F11"/>
    <w:rsid w:val="00E14E10"/>
    <w:rsid w:val="00E15F54"/>
    <w:rsid w:val="00E201CE"/>
    <w:rsid w:val="00E208FD"/>
    <w:rsid w:val="00E20AFC"/>
    <w:rsid w:val="00E223FE"/>
    <w:rsid w:val="00E2436C"/>
    <w:rsid w:val="00E24F60"/>
    <w:rsid w:val="00E25086"/>
    <w:rsid w:val="00E256BF"/>
    <w:rsid w:val="00E26111"/>
    <w:rsid w:val="00E3097F"/>
    <w:rsid w:val="00E31328"/>
    <w:rsid w:val="00E32060"/>
    <w:rsid w:val="00E321C9"/>
    <w:rsid w:val="00E32BF7"/>
    <w:rsid w:val="00E33593"/>
    <w:rsid w:val="00E33626"/>
    <w:rsid w:val="00E34250"/>
    <w:rsid w:val="00E3583A"/>
    <w:rsid w:val="00E37F66"/>
    <w:rsid w:val="00E400FA"/>
    <w:rsid w:val="00E40798"/>
    <w:rsid w:val="00E416D2"/>
    <w:rsid w:val="00E44D80"/>
    <w:rsid w:val="00E46470"/>
    <w:rsid w:val="00E46AB3"/>
    <w:rsid w:val="00E46D8B"/>
    <w:rsid w:val="00E5041B"/>
    <w:rsid w:val="00E50F33"/>
    <w:rsid w:val="00E51178"/>
    <w:rsid w:val="00E52B88"/>
    <w:rsid w:val="00E52C85"/>
    <w:rsid w:val="00E53325"/>
    <w:rsid w:val="00E56CF7"/>
    <w:rsid w:val="00E57980"/>
    <w:rsid w:val="00E61868"/>
    <w:rsid w:val="00E62BF8"/>
    <w:rsid w:val="00E63860"/>
    <w:rsid w:val="00E63929"/>
    <w:rsid w:val="00E63D89"/>
    <w:rsid w:val="00E6632C"/>
    <w:rsid w:val="00E667E8"/>
    <w:rsid w:val="00E70269"/>
    <w:rsid w:val="00E76332"/>
    <w:rsid w:val="00E8277F"/>
    <w:rsid w:val="00E82C9D"/>
    <w:rsid w:val="00E8536A"/>
    <w:rsid w:val="00E85BAA"/>
    <w:rsid w:val="00E8656E"/>
    <w:rsid w:val="00E86C14"/>
    <w:rsid w:val="00E86D1C"/>
    <w:rsid w:val="00E86F74"/>
    <w:rsid w:val="00E87407"/>
    <w:rsid w:val="00E90314"/>
    <w:rsid w:val="00E903FC"/>
    <w:rsid w:val="00E9083D"/>
    <w:rsid w:val="00E917E6"/>
    <w:rsid w:val="00E93326"/>
    <w:rsid w:val="00E93B5A"/>
    <w:rsid w:val="00E93D4F"/>
    <w:rsid w:val="00E94036"/>
    <w:rsid w:val="00E97100"/>
    <w:rsid w:val="00E9731A"/>
    <w:rsid w:val="00E9742B"/>
    <w:rsid w:val="00EA2486"/>
    <w:rsid w:val="00EA3F51"/>
    <w:rsid w:val="00EA7147"/>
    <w:rsid w:val="00EB06B4"/>
    <w:rsid w:val="00EB0B74"/>
    <w:rsid w:val="00EB0E3A"/>
    <w:rsid w:val="00EB204D"/>
    <w:rsid w:val="00EB361D"/>
    <w:rsid w:val="00EB423E"/>
    <w:rsid w:val="00EB4AC4"/>
    <w:rsid w:val="00EB4F95"/>
    <w:rsid w:val="00EB5A2F"/>
    <w:rsid w:val="00EB6024"/>
    <w:rsid w:val="00EB6BBE"/>
    <w:rsid w:val="00EC134C"/>
    <w:rsid w:val="00EC23D2"/>
    <w:rsid w:val="00EC5337"/>
    <w:rsid w:val="00EC6007"/>
    <w:rsid w:val="00EC77D2"/>
    <w:rsid w:val="00ED1A15"/>
    <w:rsid w:val="00ED1FC1"/>
    <w:rsid w:val="00ED264F"/>
    <w:rsid w:val="00ED27AA"/>
    <w:rsid w:val="00ED3016"/>
    <w:rsid w:val="00ED377E"/>
    <w:rsid w:val="00ED613F"/>
    <w:rsid w:val="00EE1656"/>
    <w:rsid w:val="00EE255F"/>
    <w:rsid w:val="00EE34E5"/>
    <w:rsid w:val="00EE3557"/>
    <w:rsid w:val="00EE55D5"/>
    <w:rsid w:val="00EE59ED"/>
    <w:rsid w:val="00EE5CD5"/>
    <w:rsid w:val="00EE6191"/>
    <w:rsid w:val="00EE763E"/>
    <w:rsid w:val="00EF02D7"/>
    <w:rsid w:val="00EF0A77"/>
    <w:rsid w:val="00EF0B62"/>
    <w:rsid w:val="00EF1266"/>
    <w:rsid w:val="00EF35DC"/>
    <w:rsid w:val="00EF43CB"/>
    <w:rsid w:val="00EF5D18"/>
    <w:rsid w:val="00EF6178"/>
    <w:rsid w:val="00EF6A1A"/>
    <w:rsid w:val="00EF6C02"/>
    <w:rsid w:val="00F00028"/>
    <w:rsid w:val="00F008FE"/>
    <w:rsid w:val="00F02A8F"/>
    <w:rsid w:val="00F03F96"/>
    <w:rsid w:val="00F05F38"/>
    <w:rsid w:val="00F060A9"/>
    <w:rsid w:val="00F06C2E"/>
    <w:rsid w:val="00F11548"/>
    <w:rsid w:val="00F12DB4"/>
    <w:rsid w:val="00F13BE3"/>
    <w:rsid w:val="00F158FC"/>
    <w:rsid w:val="00F16A4D"/>
    <w:rsid w:val="00F20927"/>
    <w:rsid w:val="00F214EA"/>
    <w:rsid w:val="00F216FE"/>
    <w:rsid w:val="00F221AA"/>
    <w:rsid w:val="00F22CC4"/>
    <w:rsid w:val="00F23564"/>
    <w:rsid w:val="00F24130"/>
    <w:rsid w:val="00F247C5"/>
    <w:rsid w:val="00F248EA"/>
    <w:rsid w:val="00F25BD7"/>
    <w:rsid w:val="00F25FD6"/>
    <w:rsid w:val="00F31840"/>
    <w:rsid w:val="00F324A0"/>
    <w:rsid w:val="00F33288"/>
    <w:rsid w:val="00F35431"/>
    <w:rsid w:val="00F36B12"/>
    <w:rsid w:val="00F404BF"/>
    <w:rsid w:val="00F420E9"/>
    <w:rsid w:val="00F427FB"/>
    <w:rsid w:val="00F429BF"/>
    <w:rsid w:val="00F44EEB"/>
    <w:rsid w:val="00F47F97"/>
    <w:rsid w:val="00F500AD"/>
    <w:rsid w:val="00F53629"/>
    <w:rsid w:val="00F54A9F"/>
    <w:rsid w:val="00F56986"/>
    <w:rsid w:val="00F56A0B"/>
    <w:rsid w:val="00F5785F"/>
    <w:rsid w:val="00F60625"/>
    <w:rsid w:val="00F62B57"/>
    <w:rsid w:val="00F64597"/>
    <w:rsid w:val="00F67173"/>
    <w:rsid w:val="00F676AA"/>
    <w:rsid w:val="00F676B4"/>
    <w:rsid w:val="00F67F9B"/>
    <w:rsid w:val="00F703E1"/>
    <w:rsid w:val="00F71708"/>
    <w:rsid w:val="00F71D9F"/>
    <w:rsid w:val="00F724BB"/>
    <w:rsid w:val="00F73880"/>
    <w:rsid w:val="00F750B7"/>
    <w:rsid w:val="00F76364"/>
    <w:rsid w:val="00F768BD"/>
    <w:rsid w:val="00F80A08"/>
    <w:rsid w:val="00F81614"/>
    <w:rsid w:val="00F81B9C"/>
    <w:rsid w:val="00F82F9B"/>
    <w:rsid w:val="00F834B5"/>
    <w:rsid w:val="00F836AB"/>
    <w:rsid w:val="00F84ECC"/>
    <w:rsid w:val="00F8741A"/>
    <w:rsid w:val="00F87BFA"/>
    <w:rsid w:val="00F90134"/>
    <w:rsid w:val="00F91832"/>
    <w:rsid w:val="00F91F47"/>
    <w:rsid w:val="00F91F49"/>
    <w:rsid w:val="00F92708"/>
    <w:rsid w:val="00F92766"/>
    <w:rsid w:val="00F94B3F"/>
    <w:rsid w:val="00FA069D"/>
    <w:rsid w:val="00FA0AF9"/>
    <w:rsid w:val="00FA0DCB"/>
    <w:rsid w:val="00FA2748"/>
    <w:rsid w:val="00FA4545"/>
    <w:rsid w:val="00FA4F18"/>
    <w:rsid w:val="00FA533A"/>
    <w:rsid w:val="00FA651A"/>
    <w:rsid w:val="00FA7085"/>
    <w:rsid w:val="00FB1811"/>
    <w:rsid w:val="00FB4AF6"/>
    <w:rsid w:val="00FB4F8C"/>
    <w:rsid w:val="00FB5ED0"/>
    <w:rsid w:val="00FB67B7"/>
    <w:rsid w:val="00FB6BBF"/>
    <w:rsid w:val="00FC00E3"/>
    <w:rsid w:val="00FC053D"/>
    <w:rsid w:val="00FC09CF"/>
    <w:rsid w:val="00FC1B2E"/>
    <w:rsid w:val="00FC1F01"/>
    <w:rsid w:val="00FC25A6"/>
    <w:rsid w:val="00FC3058"/>
    <w:rsid w:val="00FC4FB3"/>
    <w:rsid w:val="00FC57E4"/>
    <w:rsid w:val="00FC639D"/>
    <w:rsid w:val="00FC6E26"/>
    <w:rsid w:val="00FD08D7"/>
    <w:rsid w:val="00FD210E"/>
    <w:rsid w:val="00FD27A9"/>
    <w:rsid w:val="00FD31E5"/>
    <w:rsid w:val="00FD32AC"/>
    <w:rsid w:val="00FD449D"/>
    <w:rsid w:val="00FD7E3C"/>
    <w:rsid w:val="00FE0127"/>
    <w:rsid w:val="00FE2BEF"/>
    <w:rsid w:val="00FE2D3C"/>
    <w:rsid w:val="00FE3082"/>
    <w:rsid w:val="00FE39E7"/>
    <w:rsid w:val="00FE566C"/>
    <w:rsid w:val="00FE6DF6"/>
    <w:rsid w:val="00FF0008"/>
    <w:rsid w:val="00FF087D"/>
    <w:rsid w:val="00FF33D6"/>
    <w:rsid w:val="00FF4085"/>
    <w:rsid w:val="00FF6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FED65"/>
  <w15:chartTrackingRefBased/>
  <w15:docId w15:val="{A8BE7595-FFF0-4154-8640-FFE834A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semiHidden/>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uiPriority w:val="1"/>
    <w:qFormat/>
    <w:rsid w:val="000C54A8"/>
    <w:rPr>
      <w:rFonts w:ascii="Arial" w:eastAsia="Calibri" w:hAnsi="Arial" w:cs="Arial"/>
      <w:bCs/>
      <w:iCs/>
      <w:sz w:val="24"/>
      <w:szCs w:val="24"/>
      <w:lang w:val="en-US"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uiPriority w:val="1"/>
    <w:rsid w:val="000C54A8"/>
    <w:rPr>
      <w:rFonts w:ascii="Arial" w:eastAsia="Calibri" w:hAnsi="Arial" w:cs="Arial"/>
      <w:bCs/>
      <w:iCs/>
      <w:sz w:val="24"/>
      <w:szCs w:val="24"/>
      <w:lang w:val="en-US"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character" w:customStyle="1" w:styleId="null1">
    <w:name w:val="null1"/>
    <w:basedOn w:val="DefaultParagraphFont"/>
    <w:rsid w:val="00431290"/>
  </w:style>
  <w:style w:type="paragraph" w:customStyle="1" w:styleId="null">
    <w:name w:val="null"/>
    <w:basedOn w:val="Normal"/>
    <w:rsid w:val="00431290"/>
    <w:pPr>
      <w:spacing w:before="100" w:beforeAutospacing="1" w:after="100" w:afterAutospacing="1"/>
    </w:pPr>
  </w:style>
  <w:style w:type="paragraph" w:customStyle="1" w:styleId="BodyA">
    <w:name w:val="Body A"/>
    <w:rsid w:val="00D0366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12700" w14:cap="flat" w14:cmpd="sng" w14:algn="ctr">
        <w14:noFill/>
        <w14:prstDash w14:val="solid"/>
        <w14:miter w14:lim="400000"/>
      </w14:textOutline>
    </w:rPr>
  </w:style>
  <w:style w:type="character" w:customStyle="1" w:styleId="markedcontent">
    <w:name w:val="markedcontent"/>
    <w:basedOn w:val="DefaultParagraphFont"/>
    <w:rsid w:val="00656A67"/>
  </w:style>
  <w:style w:type="character" w:styleId="BookTitle">
    <w:name w:val="Book Title"/>
    <w:basedOn w:val="DefaultParagraphFont"/>
    <w:uiPriority w:val="33"/>
    <w:qFormat/>
    <w:rsid w:val="00CE60F8"/>
  </w:style>
  <w:style w:type="character" w:customStyle="1" w:styleId="A3">
    <w:name w:val="A3"/>
    <w:uiPriority w:val="99"/>
    <w:rsid w:val="009651E8"/>
    <w:rPr>
      <w:b/>
      <w:bCs/>
      <w:color w:val="000000"/>
      <w:sz w:val="22"/>
      <w:szCs w:val="22"/>
    </w:rPr>
  </w:style>
  <w:style w:type="paragraph" w:customStyle="1" w:styleId="xmsonormal">
    <w:name w:val="xmsonormal"/>
    <w:basedOn w:val="Normal"/>
    <w:rsid w:val="00C17A49"/>
    <w:pPr>
      <w:spacing w:before="100" w:beforeAutospacing="1" w:after="100" w:afterAutospacing="1"/>
    </w:pPr>
  </w:style>
  <w:style w:type="character" w:customStyle="1" w:styleId="xt0psk2">
    <w:name w:val="xt0psk2"/>
    <w:basedOn w:val="DefaultParagraphFont"/>
    <w:rsid w:val="00F33288"/>
  </w:style>
  <w:style w:type="character" w:customStyle="1" w:styleId="text-black">
    <w:name w:val="text-black"/>
    <w:basedOn w:val="DefaultParagraphFont"/>
    <w:rsid w:val="00367099"/>
  </w:style>
  <w:style w:type="character" w:customStyle="1" w:styleId="ui-provider">
    <w:name w:val="ui-provider"/>
    <w:basedOn w:val="DefaultParagraphFont"/>
    <w:rsid w:val="00B70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237">
      <w:bodyDiv w:val="1"/>
      <w:marLeft w:val="0"/>
      <w:marRight w:val="0"/>
      <w:marTop w:val="0"/>
      <w:marBottom w:val="0"/>
      <w:divBdr>
        <w:top w:val="none" w:sz="0" w:space="0" w:color="auto"/>
        <w:left w:val="none" w:sz="0" w:space="0" w:color="auto"/>
        <w:bottom w:val="none" w:sz="0" w:space="0" w:color="auto"/>
        <w:right w:val="none" w:sz="0" w:space="0" w:color="auto"/>
      </w:divBdr>
    </w:div>
    <w:div w:id="8874771">
      <w:bodyDiv w:val="1"/>
      <w:marLeft w:val="0"/>
      <w:marRight w:val="0"/>
      <w:marTop w:val="0"/>
      <w:marBottom w:val="0"/>
      <w:divBdr>
        <w:top w:val="none" w:sz="0" w:space="0" w:color="auto"/>
        <w:left w:val="none" w:sz="0" w:space="0" w:color="auto"/>
        <w:bottom w:val="none" w:sz="0" w:space="0" w:color="auto"/>
        <w:right w:val="none" w:sz="0" w:space="0" w:color="auto"/>
      </w:divBdr>
    </w:div>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146171146">
      <w:bodyDiv w:val="1"/>
      <w:marLeft w:val="0"/>
      <w:marRight w:val="0"/>
      <w:marTop w:val="0"/>
      <w:marBottom w:val="0"/>
      <w:divBdr>
        <w:top w:val="none" w:sz="0" w:space="0" w:color="auto"/>
        <w:left w:val="none" w:sz="0" w:space="0" w:color="auto"/>
        <w:bottom w:val="none" w:sz="0" w:space="0" w:color="auto"/>
        <w:right w:val="none" w:sz="0" w:space="0" w:color="auto"/>
      </w:divBdr>
    </w:div>
    <w:div w:id="217517318">
      <w:bodyDiv w:val="1"/>
      <w:marLeft w:val="0"/>
      <w:marRight w:val="0"/>
      <w:marTop w:val="0"/>
      <w:marBottom w:val="0"/>
      <w:divBdr>
        <w:top w:val="none" w:sz="0" w:space="0" w:color="auto"/>
        <w:left w:val="none" w:sz="0" w:space="0" w:color="auto"/>
        <w:bottom w:val="none" w:sz="0" w:space="0" w:color="auto"/>
        <w:right w:val="none" w:sz="0" w:space="0" w:color="auto"/>
      </w:divBdr>
      <w:divsChild>
        <w:div w:id="1432775981">
          <w:marLeft w:val="0"/>
          <w:marRight w:val="0"/>
          <w:marTop w:val="0"/>
          <w:marBottom w:val="0"/>
          <w:divBdr>
            <w:top w:val="none" w:sz="0" w:space="0" w:color="auto"/>
            <w:left w:val="none" w:sz="0" w:space="0" w:color="auto"/>
            <w:bottom w:val="none" w:sz="0" w:space="0" w:color="auto"/>
            <w:right w:val="none" w:sz="0" w:space="0" w:color="auto"/>
          </w:divBdr>
        </w:div>
        <w:div w:id="2106338803">
          <w:marLeft w:val="0"/>
          <w:marRight w:val="0"/>
          <w:marTop w:val="0"/>
          <w:marBottom w:val="0"/>
          <w:divBdr>
            <w:top w:val="none" w:sz="0" w:space="0" w:color="auto"/>
            <w:left w:val="none" w:sz="0" w:space="0" w:color="auto"/>
            <w:bottom w:val="none" w:sz="0" w:space="0" w:color="auto"/>
            <w:right w:val="none" w:sz="0" w:space="0" w:color="auto"/>
          </w:divBdr>
        </w:div>
        <w:div w:id="1586496033">
          <w:marLeft w:val="0"/>
          <w:marRight w:val="0"/>
          <w:marTop w:val="0"/>
          <w:marBottom w:val="0"/>
          <w:divBdr>
            <w:top w:val="none" w:sz="0" w:space="0" w:color="auto"/>
            <w:left w:val="none" w:sz="0" w:space="0" w:color="auto"/>
            <w:bottom w:val="none" w:sz="0" w:space="0" w:color="auto"/>
            <w:right w:val="none" w:sz="0" w:space="0" w:color="auto"/>
          </w:divBdr>
        </w:div>
        <w:div w:id="895237510">
          <w:marLeft w:val="0"/>
          <w:marRight w:val="0"/>
          <w:marTop w:val="0"/>
          <w:marBottom w:val="0"/>
          <w:divBdr>
            <w:top w:val="none" w:sz="0" w:space="0" w:color="auto"/>
            <w:left w:val="none" w:sz="0" w:space="0" w:color="auto"/>
            <w:bottom w:val="none" w:sz="0" w:space="0" w:color="auto"/>
            <w:right w:val="none" w:sz="0" w:space="0" w:color="auto"/>
          </w:divBdr>
        </w:div>
        <w:div w:id="1254126306">
          <w:marLeft w:val="0"/>
          <w:marRight w:val="0"/>
          <w:marTop w:val="0"/>
          <w:marBottom w:val="0"/>
          <w:divBdr>
            <w:top w:val="none" w:sz="0" w:space="0" w:color="auto"/>
            <w:left w:val="none" w:sz="0" w:space="0" w:color="auto"/>
            <w:bottom w:val="none" w:sz="0" w:space="0" w:color="auto"/>
            <w:right w:val="none" w:sz="0" w:space="0" w:color="auto"/>
          </w:divBdr>
        </w:div>
        <w:div w:id="1928494526">
          <w:marLeft w:val="0"/>
          <w:marRight w:val="0"/>
          <w:marTop w:val="0"/>
          <w:marBottom w:val="0"/>
          <w:divBdr>
            <w:top w:val="none" w:sz="0" w:space="0" w:color="auto"/>
            <w:left w:val="none" w:sz="0" w:space="0" w:color="auto"/>
            <w:bottom w:val="none" w:sz="0" w:space="0" w:color="auto"/>
            <w:right w:val="none" w:sz="0" w:space="0" w:color="auto"/>
          </w:divBdr>
        </w:div>
      </w:divsChild>
    </w:div>
    <w:div w:id="228351144">
      <w:bodyDiv w:val="1"/>
      <w:marLeft w:val="0"/>
      <w:marRight w:val="0"/>
      <w:marTop w:val="0"/>
      <w:marBottom w:val="0"/>
      <w:divBdr>
        <w:top w:val="none" w:sz="0" w:space="0" w:color="auto"/>
        <w:left w:val="none" w:sz="0" w:space="0" w:color="auto"/>
        <w:bottom w:val="none" w:sz="0" w:space="0" w:color="auto"/>
        <w:right w:val="none" w:sz="0" w:space="0" w:color="auto"/>
      </w:divBdr>
      <w:divsChild>
        <w:div w:id="1064376308">
          <w:marLeft w:val="0"/>
          <w:marRight w:val="0"/>
          <w:marTop w:val="0"/>
          <w:marBottom w:val="0"/>
          <w:divBdr>
            <w:top w:val="none" w:sz="0" w:space="0" w:color="auto"/>
            <w:left w:val="none" w:sz="0" w:space="0" w:color="auto"/>
            <w:bottom w:val="none" w:sz="0" w:space="0" w:color="auto"/>
            <w:right w:val="none" w:sz="0" w:space="0" w:color="auto"/>
          </w:divBdr>
        </w:div>
        <w:div w:id="52122902">
          <w:marLeft w:val="0"/>
          <w:marRight w:val="0"/>
          <w:marTop w:val="0"/>
          <w:marBottom w:val="0"/>
          <w:divBdr>
            <w:top w:val="none" w:sz="0" w:space="0" w:color="auto"/>
            <w:left w:val="none" w:sz="0" w:space="0" w:color="auto"/>
            <w:bottom w:val="none" w:sz="0" w:space="0" w:color="auto"/>
            <w:right w:val="none" w:sz="0" w:space="0" w:color="auto"/>
          </w:divBdr>
        </w:div>
        <w:div w:id="1631132373">
          <w:marLeft w:val="0"/>
          <w:marRight w:val="0"/>
          <w:marTop w:val="0"/>
          <w:marBottom w:val="0"/>
          <w:divBdr>
            <w:top w:val="none" w:sz="0" w:space="0" w:color="auto"/>
            <w:left w:val="none" w:sz="0" w:space="0" w:color="auto"/>
            <w:bottom w:val="none" w:sz="0" w:space="0" w:color="auto"/>
            <w:right w:val="none" w:sz="0" w:space="0" w:color="auto"/>
          </w:divBdr>
        </w:div>
        <w:div w:id="1884710271">
          <w:marLeft w:val="0"/>
          <w:marRight w:val="0"/>
          <w:marTop w:val="0"/>
          <w:marBottom w:val="0"/>
          <w:divBdr>
            <w:top w:val="none" w:sz="0" w:space="0" w:color="auto"/>
            <w:left w:val="none" w:sz="0" w:space="0" w:color="auto"/>
            <w:bottom w:val="none" w:sz="0" w:space="0" w:color="auto"/>
            <w:right w:val="none" w:sz="0" w:space="0" w:color="auto"/>
          </w:divBdr>
        </w:div>
        <w:div w:id="1825200739">
          <w:marLeft w:val="0"/>
          <w:marRight w:val="0"/>
          <w:marTop w:val="0"/>
          <w:marBottom w:val="0"/>
          <w:divBdr>
            <w:top w:val="none" w:sz="0" w:space="0" w:color="auto"/>
            <w:left w:val="none" w:sz="0" w:space="0" w:color="auto"/>
            <w:bottom w:val="none" w:sz="0" w:space="0" w:color="auto"/>
            <w:right w:val="none" w:sz="0" w:space="0" w:color="auto"/>
          </w:divBdr>
        </w:div>
        <w:div w:id="913707332">
          <w:marLeft w:val="0"/>
          <w:marRight w:val="0"/>
          <w:marTop w:val="0"/>
          <w:marBottom w:val="0"/>
          <w:divBdr>
            <w:top w:val="none" w:sz="0" w:space="0" w:color="auto"/>
            <w:left w:val="none" w:sz="0" w:space="0" w:color="auto"/>
            <w:bottom w:val="none" w:sz="0" w:space="0" w:color="auto"/>
            <w:right w:val="none" w:sz="0" w:space="0" w:color="auto"/>
          </w:divBdr>
        </w:div>
        <w:div w:id="1541897402">
          <w:marLeft w:val="0"/>
          <w:marRight w:val="0"/>
          <w:marTop w:val="0"/>
          <w:marBottom w:val="0"/>
          <w:divBdr>
            <w:top w:val="none" w:sz="0" w:space="0" w:color="auto"/>
            <w:left w:val="none" w:sz="0" w:space="0" w:color="auto"/>
            <w:bottom w:val="none" w:sz="0" w:space="0" w:color="auto"/>
            <w:right w:val="none" w:sz="0" w:space="0" w:color="auto"/>
          </w:divBdr>
        </w:div>
        <w:div w:id="555511990">
          <w:marLeft w:val="0"/>
          <w:marRight w:val="0"/>
          <w:marTop w:val="0"/>
          <w:marBottom w:val="0"/>
          <w:divBdr>
            <w:top w:val="none" w:sz="0" w:space="0" w:color="auto"/>
            <w:left w:val="none" w:sz="0" w:space="0" w:color="auto"/>
            <w:bottom w:val="none" w:sz="0" w:space="0" w:color="auto"/>
            <w:right w:val="none" w:sz="0" w:space="0" w:color="auto"/>
          </w:divBdr>
        </w:div>
      </w:divsChild>
    </w:div>
    <w:div w:id="296880967">
      <w:bodyDiv w:val="1"/>
      <w:marLeft w:val="0"/>
      <w:marRight w:val="0"/>
      <w:marTop w:val="0"/>
      <w:marBottom w:val="0"/>
      <w:divBdr>
        <w:top w:val="none" w:sz="0" w:space="0" w:color="auto"/>
        <w:left w:val="none" w:sz="0" w:space="0" w:color="auto"/>
        <w:bottom w:val="none" w:sz="0" w:space="0" w:color="auto"/>
        <w:right w:val="none" w:sz="0" w:space="0" w:color="auto"/>
      </w:divBdr>
    </w:div>
    <w:div w:id="311099922">
      <w:bodyDiv w:val="1"/>
      <w:marLeft w:val="0"/>
      <w:marRight w:val="0"/>
      <w:marTop w:val="0"/>
      <w:marBottom w:val="0"/>
      <w:divBdr>
        <w:top w:val="none" w:sz="0" w:space="0" w:color="auto"/>
        <w:left w:val="none" w:sz="0" w:space="0" w:color="auto"/>
        <w:bottom w:val="none" w:sz="0" w:space="0" w:color="auto"/>
        <w:right w:val="none" w:sz="0" w:space="0" w:color="auto"/>
      </w:divBdr>
    </w:div>
    <w:div w:id="312956701">
      <w:bodyDiv w:val="1"/>
      <w:marLeft w:val="0"/>
      <w:marRight w:val="0"/>
      <w:marTop w:val="0"/>
      <w:marBottom w:val="0"/>
      <w:divBdr>
        <w:top w:val="none" w:sz="0" w:space="0" w:color="auto"/>
        <w:left w:val="none" w:sz="0" w:space="0" w:color="auto"/>
        <w:bottom w:val="none" w:sz="0" w:space="0" w:color="auto"/>
        <w:right w:val="none" w:sz="0" w:space="0" w:color="auto"/>
      </w:divBdr>
    </w:div>
    <w:div w:id="339553988">
      <w:bodyDiv w:val="1"/>
      <w:marLeft w:val="0"/>
      <w:marRight w:val="0"/>
      <w:marTop w:val="0"/>
      <w:marBottom w:val="0"/>
      <w:divBdr>
        <w:top w:val="none" w:sz="0" w:space="0" w:color="auto"/>
        <w:left w:val="none" w:sz="0" w:space="0" w:color="auto"/>
        <w:bottom w:val="none" w:sz="0" w:space="0" w:color="auto"/>
        <w:right w:val="none" w:sz="0" w:space="0" w:color="auto"/>
      </w:divBdr>
    </w:div>
    <w:div w:id="371661982">
      <w:bodyDiv w:val="1"/>
      <w:marLeft w:val="0"/>
      <w:marRight w:val="0"/>
      <w:marTop w:val="0"/>
      <w:marBottom w:val="0"/>
      <w:divBdr>
        <w:top w:val="none" w:sz="0" w:space="0" w:color="auto"/>
        <w:left w:val="none" w:sz="0" w:space="0" w:color="auto"/>
        <w:bottom w:val="none" w:sz="0" w:space="0" w:color="auto"/>
        <w:right w:val="none" w:sz="0" w:space="0" w:color="auto"/>
      </w:divBdr>
    </w:div>
    <w:div w:id="377896640">
      <w:bodyDiv w:val="1"/>
      <w:marLeft w:val="0"/>
      <w:marRight w:val="0"/>
      <w:marTop w:val="0"/>
      <w:marBottom w:val="0"/>
      <w:divBdr>
        <w:top w:val="none" w:sz="0" w:space="0" w:color="auto"/>
        <w:left w:val="none" w:sz="0" w:space="0" w:color="auto"/>
        <w:bottom w:val="none" w:sz="0" w:space="0" w:color="auto"/>
        <w:right w:val="none" w:sz="0" w:space="0" w:color="auto"/>
      </w:divBdr>
    </w:div>
    <w:div w:id="395126503">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398094043">
      <w:bodyDiv w:val="1"/>
      <w:marLeft w:val="0"/>
      <w:marRight w:val="0"/>
      <w:marTop w:val="0"/>
      <w:marBottom w:val="0"/>
      <w:divBdr>
        <w:top w:val="none" w:sz="0" w:space="0" w:color="auto"/>
        <w:left w:val="none" w:sz="0" w:space="0" w:color="auto"/>
        <w:bottom w:val="none" w:sz="0" w:space="0" w:color="auto"/>
        <w:right w:val="none" w:sz="0" w:space="0" w:color="auto"/>
      </w:divBdr>
    </w:div>
    <w:div w:id="403531094">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04977043">
      <w:bodyDiv w:val="1"/>
      <w:marLeft w:val="0"/>
      <w:marRight w:val="0"/>
      <w:marTop w:val="0"/>
      <w:marBottom w:val="0"/>
      <w:divBdr>
        <w:top w:val="none" w:sz="0" w:space="0" w:color="auto"/>
        <w:left w:val="none" w:sz="0" w:space="0" w:color="auto"/>
        <w:bottom w:val="none" w:sz="0" w:space="0" w:color="auto"/>
        <w:right w:val="none" w:sz="0" w:space="0" w:color="auto"/>
      </w:divBdr>
    </w:div>
    <w:div w:id="510074035">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71083121">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582565003">
      <w:bodyDiv w:val="1"/>
      <w:marLeft w:val="0"/>
      <w:marRight w:val="0"/>
      <w:marTop w:val="0"/>
      <w:marBottom w:val="0"/>
      <w:divBdr>
        <w:top w:val="none" w:sz="0" w:space="0" w:color="auto"/>
        <w:left w:val="none" w:sz="0" w:space="0" w:color="auto"/>
        <w:bottom w:val="none" w:sz="0" w:space="0" w:color="auto"/>
        <w:right w:val="none" w:sz="0" w:space="0" w:color="auto"/>
      </w:divBdr>
    </w:div>
    <w:div w:id="586042095">
      <w:bodyDiv w:val="1"/>
      <w:marLeft w:val="0"/>
      <w:marRight w:val="0"/>
      <w:marTop w:val="0"/>
      <w:marBottom w:val="0"/>
      <w:divBdr>
        <w:top w:val="none" w:sz="0" w:space="0" w:color="auto"/>
        <w:left w:val="none" w:sz="0" w:space="0" w:color="auto"/>
        <w:bottom w:val="none" w:sz="0" w:space="0" w:color="auto"/>
        <w:right w:val="none" w:sz="0" w:space="0" w:color="auto"/>
      </w:divBdr>
    </w:div>
    <w:div w:id="647980061">
      <w:bodyDiv w:val="1"/>
      <w:marLeft w:val="0"/>
      <w:marRight w:val="0"/>
      <w:marTop w:val="0"/>
      <w:marBottom w:val="0"/>
      <w:divBdr>
        <w:top w:val="none" w:sz="0" w:space="0" w:color="auto"/>
        <w:left w:val="none" w:sz="0" w:space="0" w:color="auto"/>
        <w:bottom w:val="none" w:sz="0" w:space="0" w:color="auto"/>
        <w:right w:val="none" w:sz="0" w:space="0" w:color="auto"/>
      </w:divBdr>
      <w:divsChild>
        <w:div w:id="1059212881">
          <w:marLeft w:val="0"/>
          <w:marRight w:val="0"/>
          <w:marTop w:val="0"/>
          <w:marBottom w:val="0"/>
          <w:divBdr>
            <w:top w:val="none" w:sz="0" w:space="0" w:color="auto"/>
            <w:left w:val="none" w:sz="0" w:space="0" w:color="auto"/>
            <w:bottom w:val="none" w:sz="0" w:space="0" w:color="auto"/>
            <w:right w:val="none" w:sz="0" w:space="0" w:color="auto"/>
          </w:divBdr>
          <w:divsChild>
            <w:div w:id="1841770090">
              <w:marLeft w:val="0"/>
              <w:marRight w:val="0"/>
              <w:marTop w:val="0"/>
              <w:marBottom w:val="0"/>
              <w:divBdr>
                <w:top w:val="none" w:sz="0" w:space="0" w:color="auto"/>
                <w:left w:val="none" w:sz="0" w:space="0" w:color="auto"/>
                <w:bottom w:val="none" w:sz="0" w:space="0" w:color="auto"/>
                <w:right w:val="none" w:sz="0" w:space="0" w:color="auto"/>
              </w:divBdr>
              <w:divsChild>
                <w:div w:id="19703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78313621">
      <w:bodyDiv w:val="1"/>
      <w:marLeft w:val="0"/>
      <w:marRight w:val="0"/>
      <w:marTop w:val="0"/>
      <w:marBottom w:val="0"/>
      <w:divBdr>
        <w:top w:val="none" w:sz="0" w:space="0" w:color="auto"/>
        <w:left w:val="none" w:sz="0" w:space="0" w:color="auto"/>
        <w:bottom w:val="none" w:sz="0" w:space="0" w:color="auto"/>
        <w:right w:val="none" w:sz="0" w:space="0" w:color="auto"/>
      </w:divBdr>
    </w:div>
    <w:div w:id="685520183">
      <w:bodyDiv w:val="1"/>
      <w:marLeft w:val="0"/>
      <w:marRight w:val="0"/>
      <w:marTop w:val="0"/>
      <w:marBottom w:val="0"/>
      <w:divBdr>
        <w:top w:val="none" w:sz="0" w:space="0" w:color="auto"/>
        <w:left w:val="none" w:sz="0" w:space="0" w:color="auto"/>
        <w:bottom w:val="none" w:sz="0" w:space="0" w:color="auto"/>
        <w:right w:val="none" w:sz="0" w:space="0" w:color="auto"/>
      </w:divBdr>
    </w:div>
    <w:div w:id="689648629">
      <w:bodyDiv w:val="1"/>
      <w:marLeft w:val="0"/>
      <w:marRight w:val="0"/>
      <w:marTop w:val="0"/>
      <w:marBottom w:val="0"/>
      <w:divBdr>
        <w:top w:val="none" w:sz="0" w:space="0" w:color="auto"/>
        <w:left w:val="none" w:sz="0" w:space="0" w:color="auto"/>
        <w:bottom w:val="none" w:sz="0" w:space="0" w:color="auto"/>
        <w:right w:val="none" w:sz="0" w:space="0" w:color="auto"/>
      </w:divBdr>
    </w:div>
    <w:div w:id="694959860">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05566526">
      <w:bodyDiv w:val="1"/>
      <w:marLeft w:val="0"/>
      <w:marRight w:val="0"/>
      <w:marTop w:val="0"/>
      <w:marBottom w:val="0"/>
      <w:divBdr>
        <w:top w:val="none" w:sz="0" w:space="0" w:color="auto"/>
        <w:left w:val="none" w:sz="0" w:space="0" w:color="auto"/>
        <w:bottom w:val="none" w:sz="0" w:space="0" w:color="auto"/>
        <w:right w:val="none" w:sz="0" w:space="0" w:color="auto"/>
      </w:divBdr>
    </w:div>
    <w:div w:id="706222273">
      <w:bodyDiv w:val="1"/>
      <w:marLeft w:val="0"/>
      <w:marRight w:val="0"/>
      <w:marTop w:val="0"/>
      <w:marBottom w:val="0"/>
      <w:divBdr>
        <w:top w:val="none" w:sz="0" w:space="0" w:color="auto"/>
        <w:left w:val="none" w:sz="0" w:space="0" w:color="auto"/>
        <w:bottom w:val="none" w:sz="0" w:space="0" w:color="auto"/>
        <w:right w:val="none" w:sz="0" w:space="0" w:color="auto"/>
      </w:divBdr>
    </w:div>
    <w:div w:id="740056552">
      <w:bodyDiv w:val="1"/>
      <w:marLeft w:val="0"/>
      <w:marRight w:val="0"/>
      <w:marTop w:val="0"/>
      <w:marBottom w:val="0"/>
      <w:divBdr>
        <w:top w:val="none" w:sz="0" w:space="0" w:color="auto"/>
        <w:left w:val="none" w:sz="0" w:space="0" w:color="auto"/>
        <w:bottom w:val="none" w:sz="0" w:space="0" w:color="auto"/>
        <w:right w:val="none" w:sz="0" w:space="0" w:color="auto"/>
      </w:divBdr>
    </w:div>
    <w:div w:id="755438061">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791634788">
      <w:bodyDiv w:val="1"/>
      <w:marLeft w:val="0"/>
      <w:marRight w:val="0"/>
      <w:marTop w:val="0"/>
      <w:marBottom w:val="0"/>
      <w:divBdr>
        <w:top w:val="none" w:sz="0" w:space="0" w:color="auto"/>
        <w:left w:val="none" w:sz="0" w:space="0" w:color="auto"/>
        <w:bottom w:val="none" w:sz="0" w:space="0" w:color="auto"/>
        <w:right w:val="none" w:sz="0" w:space="0" w:color="auto"/>
      </w:divBdr>
    </w:div>
    <w:div w:id="820117660">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0992490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982849019">
      <w:bodyDiv w:val="1"/>
      <w:marLeft w:val="0"/>
      <w:marRight w:val="0"/>
      <w:marTop w:val="0"/>
      <w:marBottom w:val="0"/>
      <w:divBdr>
        <w:top w:val="none" w:sz="0" w:space="0" w:color="auto"/>
        <w:left w:val="none" w:sz="0" w:space="0" w:color="auto"/>
        <w:bottom w:val="none" w:sz="0" w:space="0" w:color="auto"/>
        <w:right w:val="none" w:sz="0" w:space="0" w:color="auto"/>
      </w:divBdr>
    </w:div>
    <w:div w:id="1005666577">
      <w:bodyDiv w:val="1"/>
      <w:marLeft w:val="0"/>
      <w:marRight w:val="0"/>
      <w:marTop w:val="0"/>
      <w:marBottom w:val="0"/>
      <w:divBdr>
        <w:top w:val="none" w:sz="0" w:space="0" w:color="auto"/>
        <w:left w:val="none" w:sz="0" w:space="0" w:color="auto"/>
        <w:bottom w:val="none" w:sz="0" w:space="0" w:color="auto"/>
        <w:right w:val="none" w:sz="0" w:space="0" w:color="auto"/>
      </w:divBdr>
    </w:div>
    <w:div w:id="1008366881">
      <w:bodyDiv w:val="1"/>
      <w:marLeft w:val="0"/>
      <w:marRight w:val="0"/>
      <w:marTop w:val="0"/>
      <w:marBottom w:val="0"/>
      <w:divBdr>
        <w:top w:val="none" w:sz="0" w:space="0" w:color="auto"/>
        <w:left w:val="none" w:sz="0" w:space="0" w:color="auto"/>
        <w:bottom w:val="none" w:sz="0" w:space="0" w:color="auto"/>
        <w:right w:val="none" w:sz="0" w:space="0" w:color="auto"/>
      </w:divBdr>
    </w:div>
    <w:div w:id="1009454168">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32271577">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068966907">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485024">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 w:id="526531476">
          <w:marLeft w:val="0"/>
          <w:marRight w:val="0"/>
          <w:marTop w:val="0"/>
          <w:marBottom w:val="0"/>
          <w:divBdr>
            <w:top w:val="none" w:sz="0" w:space="0" w:color="auto"/>
            <w:left w:val="none" w:sz="0" w:space="0" w:color="auto"/>
            <w:bottom w:val="none" w:sz="0" w:space="0" w:color="auto"/>
            <w:right w:val="none" w:sz="0" w:space="0" w:color="auto"/>
          </w:divBdr>
        </w:div>
      </w:divsChild>
    </w:div>
    <w:div w:id="1145584413">
      <w:bodyDiv w:val="1"/>
      <w:marLeft w:val="0"/>
      <w:marRight w:val="0"/>
      <w:marTop w:val="0"/>
      <w:marBottom w:val="0"/>
      <w:divBdr>
        <w:top w:val="none" w:sz="0" w:space="0" w:color="auto"/>
        <w:left w:val="none" w:sz="0" w:space="0" w:color="auto"/>
        <w:bottom w:val="none" w:sz="0" w:space="0" w:color="auto"/>
        <w:right w:val="none" w:sz="0" w:space="0" w:color="auto"/>
      </w:divBdr>
    </w:div>
    <w:div w:id="1146702629">
      <w:bodyDiv w:val="1"/>
      <w:marLeft w:val="0"/>
      <w:marRight w:val="0"/>
      <w:marTop w:val="0"/>
      <w:marBottom w:val="0"/>
      <w:divBdr>
        <w:top w:val="none" w:sz="0" w:space="0" w:color="auto"/>
        <w:left w:val="none" w:sz="0" w:space="0" w:color="auto"/>
        <w:bottom w:val="none" w:sz="0" w:space="0" w:color="auto"/>
        <w:right w:val="none" w:sz="0" w:space="0" w:color="auto"/>
      </w:divBdr>
    </w:div>
    <w:div w:id="1187478651">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1">
          <w:marLeft w:val="0"/>
          <w:marRight w:val="0"/>
          <w:marTop w:val="0"/>
          <w:marBottom w:val="0"/>
          <w:divBdr>
            <w:top w:val="none" w:sz="0" w:space="0" w:color="auto"/>
            <w:left w:val="none" w:sz="0" w:space="0" w:color="auto"/>
            <w:bottom w:val="none" w:sz="0" w:space="0" w:color="auto"/>
            <w:right w:val="none" w:sz="0" w:space="0" w:color="auto"/>
          </w:divBdr>
        </w:div>
        <w:div w:id="364601576">
          <w:marLeft w:val="0"/>
          <w:marRight w:val="0"/>
          <w:marTop w:val="0"/>
          <w:marBottom w:val="0"/>
          <w:divBdr>
            <w:top w:val="none" w:sz="0" w:space="0" w:color="auto"/>
            <w:left w:val="none" w:sz="0" w:space="0" w:color="auto"/>
            <w:bottom w:val="none" w:sz="0" w:space="0" w:color="auto"/>
            <w:right w:val="none" w:sz="0" w:space="0" w:color="auto"/>
          </w:divBdr>
        </w:div>
        <w:div w:id="1528566098">
          <w:marLeft w:val="0"/>
          <w:marRight w:val="0"/>
          <w:marTop w:val="0"/>
          <w:marBottom w:val="0"/>
          <w:divBdr>
            <w:top w:val="none" w:sz="0" w:space="0" w:color="auto"/>
            <w:left w:val="none" w:sz="0" w:space="0" w:color="auto"/>
            <w:bottom w:val="none" w:sz="0" w:space="0" w:color="auto"/>
            <w:right w:val="none" w:sz="0" w:space="0" w:color="auto"/>
          </w:divBdr>
        </w:div>
        <w:div w:id="1993867930">
          <w:marLeft w:val="0"/>
          <w:marRight w:val="0"/>
          <w:marTop w:val="0"/>
          <w:marBottom w:val="0"/>
          <w:divBdr>
            <w:top w:val="none" w:sz="0" w:space="0" w:color="auto"/>
            <w:left w:val="none" w:sz="0" w:space="0" w:color="auto"/>
            <w:bottom w:val="none" w:sz="0" w:space="0" w:color="auto"/>
            <w:right w:val="none" w:sz="0" w:space="0" w:color="auto"/>
          </w:divBdr>
        </w:div>
        <w:div w:id="1377465921">
          <w:marLeft w:val="0"/>
          <w:marRight w:val="0"/>
          <w:marTop w:val="0"/>
          <w:marBottom w:val="0"/>
          <w:divBdr>
            <w:top w:val="none" w:sz="0" w:space="0" w:color="auto"/>
            <w:left w:val="none" w:sz="0" w:space="0" w:color="auto"/>
            <w:bottom w:val="none" w:sz="0" w:space="0" w:color="auto"/>
            <w:right w:val="none" w:sz="0" w:space="0" w:color="auto"/>
          </w:divBdr>
        </w:div>
        <w:div w:id="1369262394">
          <w:marLeft w:val="0"/>
          <w:marRight w:val="0"/>
          <w:marTop w:val="0"/>
          <w:marBottom w:val="0"/>
          <w:divBdr>
            <w:top w:val="none" w:sz="0" w:space="0" w:color="auto"/>
            <w:left w:val="none" w:sz="0" w:space="0" w:color="auto"/>
            <w:bottom w:val="none" w:sz="0" w:space="0" w:color="auto"/>
            <w:right w:val="none" w:sz="0" w:space="0" w:color="auto"/>
          </w:divBdr>
        </w:div>
      </w:divsChild>
    </w:div>
    <w:div w:id="1220092525">
      <w:bodyDiv w:val="1"/>
      <w:marLeft w:val="0"/>
      <w:marRight w:val="0"/>
      <w:marTop w:val="0"/>
      <w:marBottom w:val="0"/>
      <w:divBdr>
        <w:top w:val="none" w:sz="0" w:space="0" w:color="auto"/>
        <w:left w:val="none" w:sz="0" w:space="0" w:color="auto"/>
        <w:bottom w:val="none" w:sz="0" w:space="0" w:color="auto"/>
        <w:right w:val="none" w:sz="0" w:space="0" w:color="auto"/>
      </w:divBdr>
    </w:div>
    <w:div w:id="1228228871">
      <w:bodyDiv w:val="1"/>
      <w:marLeft w:val="0"/>
      <w:marRight w:val="0"/>
      <w:marTop w:val="0"/>
      <w:marBottom w:val="0"/>
      <w:divBdr>
        <w:top w:val="none" w:sz="0" w:space="0" w:color="auto"/>
        <w:left w:val="none" w:sz="0" w:space="0" w:color="auto"/>
        <w:bottom w:val="none" w:sz="0" w:space="0" w:color="auto"/>
        <w:right w:val="none" w:sz="0" w:space="0" w:color="auto"/>
      </w:divBdr>
    </w:div>
    <w:div w:id="1229072907">
      <w:bodyDiv w:val="1"/>
      <w:marLeft w:val="0"/>
      <w:marRight w:val="0"/>
      <w:marTop w:val="0"/>
      <w:marBottom w:val="0"/>
      <w:divBdr>
        <w:top w:val="none" w:sz="0" w:space="0" w:color="auto"/>
        <w:left w:val="none" w:sz="0" w:space="0" w:color="auto"/>
        <w:bottom w:val="none" w:sz="0" w:space="0" w:color="auto"/>
        <w:right w:val="none" w:sz="0" w:space="0" w:color="auto"/>
      </w:divBdr>
    </w:div>
    <w:div w:id="1248612351">
      <w:bodyDiv w:val="1"/>
      <w:marLeft w:val="0"/>
      <w:marRight w:val="0"/>
      <w:marTop w:val="0"/>
      <w:marBottom w:val="0"/>
      <w:divBdr>
        <w:top w:val="none" w:sz="0" w:space="0" w:color="auto"/>
        <w:left w:val="none" w:sz="0" w:space="0" w:color="auto"/>
        <w:bottom w:val="none" w:sz="0" w:space="0" w:color="auto"/>
        <w:right w:val="none" w:sz="0" w:space="0" w:color="auto"/>
      </w:divBdr>
    </w:div>
    <w:div w:id="1272594729">
      <w:bodyDiv w:val="1"/>
      <w:marLeft w:val="0"/>
      <w:marRight w:val="0"/>
      <w:marTop w:val="0"/>
      <w:marBottom w:val="0"/>
      <w:divBdr>
        <w:top w:val="none" w:sz="0" w:space="0" w:color="auto"/>
        <w:left w:val="none" w:sz="0" w:space="0" w:color="auto"/>
        <w:bottom w:val="none" w:sz="0" w:space="0" w:color="auto"/>
        <w:right w:val="none" w:sz="0" w:space="0" w:color="auto"/>
      </w:divBdr>
    </w:div>
    <w:div w:id="1286110991">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1595167271">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306209655">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56536164">
      <w:bodyDiv w:val="1"/>
      <w:marLeft w:val="0"/>
      <w:marRight w:val="0"/>
      <w:marTop w:val="0"/>
      <w:marBottom w:val="0"/>
      <w:divBdr>
        <w:top w:val="none" w:sz="0" w:space="0" w:color="auto"/>
        <w:left w:val="none" w:sz="0" w:space="0" w:color="auto"/>
        <w:bottom w:val="none" w:sz="0" w:space="0" w:color="auto"/>
        <w:right w:val="none" w:sz="0" w:space="0" w:color="auto"/>
      </w:divBdr>
      <w:divsChild>
        <w:div w:id="261375122">
          <w:marLeft w:val="0"/>
          <w:marRight w:val="0"/>
          <w:marTop w:val="0"/>
          <w:marBottom w:val="0"/>
          <w:divBdr>
            <w:top w:val="none" w:sz="0" w:space="0" w:color="auto"/>
            <w:left w:val="none" w:sz="0" w:space="0" w:color="auto"/>
            <w:bottom w:val="none" w:sz="0" w:space="0" w:color="auto"/>
            <w:right w:val="none" w:sz="0" w:space="0" w:color="auto"/>
          </w:divBdr>
        </w:div>
        <w:div w:id="742921261">
          <w:marLeft w:val="0"/>
          <w:marRight w:val="0"/>
          <w:marTop w:val="0"/>
          <w:marBottom w:val="0"/>
          <w:divBdr>
            <w:top w:val="none" w:sz="0" w:space="0" w:color="auto"/>
            <w:left w:val="none" w:sz="0" w:space="0" w:color="auto"/>
            <w:bottom w:val="none" w:sz="0" w:space="0" w:color="auto"/>
            <w:right w:val="none" w:sz="0" w:space="0" w:color="auto"/>
          </w:divBdr>
        </w:div>
        <w:div w:id="36468884">
          <w:marLeft w:val="0"/>
          <w:marRight w:val="0"/>
          <w:marTop w:val="0"/>
          <w:marBottom w:val="0"/>
          <w:divBdr>
            <w:top w:val="none" w:sz="0" w:space="0" w:color="auto"/>
            <w:left w:val="none" w:sz="0" w:space="0" w:color="auto"/>
            <w:bottom w:val="none" w:sz="0" w:space="0" w:color="auto"/>
            <w:right w:val="none" w:sz="0" w:space="0" w:color="auto"/>
          </w:divBdr>
        </w:div>
        <w:div w:id="1724595257">
          <w:marLeft w:val="0"/>
          <w:marRight w:val="0"/>
          <w:marTop w:val="0"/>
          <w:marBottom w:val="0"/>
          <w:divBdr>
            <w:top w:val="none" w:sz="0" w:space="0" w:color="auto"/>
            <w:left w:val="none" w:sz="0" w:space="0" w:color="auto"/>
            <w:bottom w:val="none" w:sz="0" w:space="0" w:color="auto"/>
            <w:right w:val="none" w:sz="0" w:space="0" w:color="auto"/>
          </w:divBdr>
        </w:div>
        <w:div w:id="1767774740">
          <w:marLeft w:val="0"/>
          <w:marRight w:val="0"/>
          <w:marTop w:val="0"/>
          <w:marBottom w:val="0"/>
          <w:divBdr>
            <w:top w:val="none" w:sz="0" w:space="0" w:color="auto"/>
            <w:left w:val="none" w:sz="0" w:space="0" w:color="auto"/>
            <w:bottom w:val="none" w:sz="0" w:space="0" w:color="auto"/>
            <w:right w:val="none" w:sz="0" w:space="0" w:color="auto"/>
          </w:divBdr>
        </w:div>
        <w:div w:id="124198311">
          <w:marLeft w:val="0"/>
          <w:marRight w:val="0"/>
          <w:marTop w:val="0"/>
          <w:marBottom w:val="0"/>
          <w:divBdr>
            <w:top w:val="none" w:sz="0" w:space="0" w:color="auto"/>
            <w:left w:val="none" w:sz="0" w:space="0" w:color="auto"/>
            <w:bottom w:val="none" w:sz="0" w:space="0" w:color="auto"/>
            <w:right w:val="none" w:sz="0" w:space="0" w:color="auto"/>
          </w:divBdr>
        </w:div>
        <w:div w:id="827212499">
          <w:marLeft w:val="0"/>
          <w:marRight w:val="0"/>
          <w:marTop w:val="0"/>
          <w:marBottom w:val="0"/>
          <w:divBdr>
            <w:top w:val="none" w:sz="0" w:space="0" w:color="auto"/>
            <w:left w:val="none" w:sz="0" w:space="0" w:color="auto"/>
            <w:bottom w:val="none" w:sz="0" w:space="0" w:color="auto"/>
            <w:right w:val="none" w:sz="0" w:space="0" w:color="auto"/>
          </w:divBdr>
        </w:div>
        <w:div w:id="899901553">
          <w:marLeft w:val="0"/>
          <w:marRight w:val="0"/>
          <w:marTop w:val="0"/>
          <w:marBottom w:val="0"/>
          <w:divBdr>
            <w:top w:val="none" w:sz="0" w:space="0" w:color="auto"/>
            <w:left w:val="none" w:sz="0" w:space="0" w:color="auto"/>
            <w:bottom w:val="none" w:sz="0" w:space="0" w:color="auto"/>
            <w:right w:val="none" w:sz="0" w:space="0" w:color="auto"/>
          </w:divBdr>
        </w:div>
      </w:divsChild>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91266024">
      <w:bodyDiv w:val="1"/>
      <w:marLeft w:val="0"/>
      <w:marRight w:val="0"/>
      <w:marTop w:val="0"/>
      <w:marBottom w:val="0"/>
      <w:divBdr>
        <w:top w:val="none" w:sz="0" w:space="0" w:color="auto"/>
        <w:left w:val="none" w:sz="0" w:space="0" w:color="auto"/>
        <w:bottom w:val="none" w:sz="0" w:space="0" w:color="auto"/>
        <w:right w:val="none" w:sz="0" w:space="0" w:color="auto"/>
      </w:divBdr>
    </w:div>
    <w:div w:id="1395204912">
      <w:bodyDiv w:val="1"/>
      <w:marLeft w:val="0"/>
      <w:marRight w:val="0"/>
      <w:marTop w:val="0"/>
      <w:marBottom w:val="0"/>
      <w:divBdr>
        <w:top w:val="none" w:sz="0" w:space="0" w:color="auto"/>
        <w:left w:val="none" w:sz="0" w:space="0" w:color="auto"/>
        <w:bottom w:val="none" w:sz="0" w:space="0" w:color="auto"/>
        <w:right w:val="none" w:sz="0" w:space="0" w:color="auto"/>
      </w:divBdr>
    </w:div>
    <w:div w:id="1399404936">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415588339">
      <w:bodyDiv w:val="1"/>
      <w:marLeft w:val="0"/>
      <w:marRight w:val="0"/>
      <w:marTop w:val="0"/>
      <w:marBottom w:val="0"/>
      <w:divBdr>
        <w:top w:val="none" w:sz="0" w:space="0" w:color="auto"/>
        <w:left w:val="none" w:sz="0" w:space="0" w:color="auto"/>
        <w:bottom w:val="none" w:sz="0" w:space="0" w:color="auto"/>
        <w:right w:val="none" w:sz="0" w:space="0" w:color="auto"/>
      </w:divBdr>
    </w:div>
    <w:div w:id="1431244323">
      <w:bodyDiv w:val="1"/>
      <w:marLeft w:val="0"/>
      <w:marRight w:val="0"/>
      <w:marTop w:val="0"/>
      <w:marBottom w:val="0"/>
      <w:divBdr>
        <w:top w:val="none" w:sz="0" w:space="0" w:color="auto"/>
        <w:left w:val="none" w:sz="0" w:space="0" w:color="auto"/>
        <w:bottom w:val="none" w:sz="0" w:space="0" w:color="auto"/>
        <w:right w:val="none" w:sz="0" w:space="0" w:color="auto"/>
      </w:divBdr>
    </w:div>
    <w:div w:id="1448312525">
      <w:bodyDiv w:val="1"/>
      <w:marLeft w:val="0"/>
      <w:marRight w:val="0"/>
      <w:marTop w:val="0"/>
      <w:marBottom w:val="0"/>
      <w:divBdr>
        <w:top w:val="none" w:sz="0" w:space="0" w:color="auto"/>
        <w:left w:val="none" w:sz="0" w:space="0" w:color="auto"/>
        <w:bottom w:val="none" w:sz="0" w:space="0" w:color="auto"/>
        <w:right w:val="none" w:sz="0" w:space="0" w:color="auto"/>
      </w:divBdr>
      <w:divsChild>
        <w:div w:id="249579539">
          <w:marLeft w:val="0"/>
          <w:marRight w:val="0"/>
          <w:marTop w:val="0"/>
          <w:marBottom w:val="0"/>
          <w:divBdr>
            <w:top w:val="none" w:sz="0" w:space="0" w:color="auto"/>
            <w:left w:val="none" w:sz="0" w:space="0" w:color="auto"/>
            <w:bottom w:val="none" w:sz="0" w:space="0" w:color="auto"/>
            <w:right w:val="none" w:sz="0" w:space="0" w:color="auto"/>
          </w:divBdr>
          <w:divsChild>
            <w:div w:id="83600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70996">
                  <w:marLeft w:val="0"/>
                  <w:marRight w:val="0"/>
                  <w:marTop w:val="0"/>
                  <w:marBottom w:val="0"/>
                  <w:divBdr>
                    <w:top w:val="none" w:sz="0" w:space="0" w:color="auto"/>
                    <w:left w:val="none" w:sz="0" w:space="0" w:color="auto"/>
                    <w:bottom w:val="none" w:sz="0" w:space="0" w:color="auto"/>
                    <w:right w:val="none" w:sz="0" w:space="0" w:color="auto"/>
                  </w:divBdr>
                  <w:divsChild>
                    <w:div w:id="1040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636">
          <w:marLeft w:val="0"/>
          <w:marRight w:val="0"/>
          <w:marTop w:val="0"/>
          <w:marBottom w:val="0"/>
          <w:divBdr>
            <w:top w:val="none" w:sz="0" w:space="0" w:color="auto"/>
            <w:left w:val="none" w:sz="0" w:space="0" w:color="auto"/>
            <w:bottom w:val="none" w:sz="0" w:space="0" w:color="auto"/>
            <w:right w:val="none" w:sz="0" w:space="0" w:color="auto"/>
          </w:divBdr>
        </w:div>
        <w:div w:id="362681284">
          <w:marLeft w:val="0"/>
          <w:marRight w:val="0"/>
          <w:marTop w:val="0"/>
          <w:marBottom w:val="0"/>
          <w:divBdr>
            <w:top w:val="none" w:sz="0" w:space="0" w:color="auto"/>
            <w:left w:val="none" w:sz="0" w:space="0" w:color="auto"/>
            <w:bottom w:val="none" w:sz="0" w:space="0" w:color="auto"/>
            <w:right w:val="none" w:sz="0" w:space="0" w:color="auto"/>
          </w:divBdr>
        </w:div>
      </w:divsChild>
    </w:div>
    <w:div w:id="1470704281">
      <w:bodyDiv w:val="1"/>
      <w:marLeft w:val="0"/>
      <w:marRight w:val="0"/>
      <w:marTop w:val="0"/>
      <w:marBottom w:val="0"/>
      <w:divBdr>
        <w:top w:val="none" w:sz="0" w:space="0" w:color="auto"/>
        <w:left w:val="none" w:sz="0" w:space="0" w:color="auto"/>
        <w:bottom w:val="none" w:sz="0" w:space="0" w:color="auto"/>
        <w:right w:val="none" w:sz="0" w:space="0" w:color="auto"/>
      </w:divBdr>
    </w:div>
    <w:div w:id="1472361175">
      <w:bodyDiv w:val="1"/>
      <w:marLeft w:val="0"/>
      <w:marRight w:val="0"/>
      <w:marTop w:val="0"/>
      <w:marBottom w:val="0"/>
      <w:divBdr>
        <w:top w:val="none" w:sz="0" w:space="0" w:color="auto"/>
        <w:left w:val="none" w:sz="0" w:space="0" w:color="auto"/>
        <w:bottom w:val="none" w:sz="0" w:space="0" w:color="auto"/>
        <w:right w:val="none" w:sz="0" w:space="0" w:color="auto"/>
      </w:divBdr>
    </w:div>
    <w:div w:id="1492866139">
      <w:bodyDiv w:val="1"/>
      <w:marLeft w:val="0"/>
      <w:marRight w:val="0"/>
      <w:marTop w:val="0"/>
      <w:marBottom w:val="0"/>
      <w:divBdr>
        <w:top w:val="none" w:sz="0" w:space="0" w:color="auto"/>
        <w:left w:val="none" w:sz="0" w:space="0" w:color="auto"/>
        <w:bottom w:val="none" w:sz="0" w:space="0" w:color="auto"/>
        <w:right w:val="none" w:sz="0" w:space="0" w:color="auto"/>
      </w:divBdr>
    </w:div>
    <w:div w:id="1502085820">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0">
          <w:marLeft w:val="0"/>
          <w:marRight w:val="0"/>
          <w:marTop w:val="0"/>
          <w:marBottom w:val="0"/>
          <w:divBdr>
            <w:top w:val="none" w:sz="0" w:space="0" w:color="auto"/>
            <w:left w:val="none" w:sz="0" w:space="0" w:color="auto"/>
            <w:bottom w:val="none" w:sz="0" w:space="0" w:color="auto"/>
            <w:right w:val="none" w:sz="0" w:space="0" w:color="auto"/>
          </w:divBdr>
        </w:div>
        <w:div w:id="655498564">
          <w:marLeft w:val="0"/>
          <w:marRight w:val="0"/>
          <w:marTop w:val="0"/>
          <w:marBottom w:val="0"/>
          <w:divBdr>
            <w:top w:val="none" w:sz="0" w:space="0" w:color="auto"/>
            <w:left w:val="none" w:sz="0" w:space="0" w:color="auto"/>
            <w:bottom w:val="none" w:sz="0" w:space="0" w:color="auto"/>
            <w:right w:val="none" w:sz="0" w:space="0" w:color="auto"/>
          </w:divBdr>
        </w:div>
        <w:div w:id="1043792092">
          <w:marLeft w:val="0"/>
          <w:marRight w:val="0"/>
          <w:marTop w:val="0"/>
          <w:marBottom w:val="0"/>
          <w:divBdr>
            <w:top w:val="none" w:sz="0" w:space="0" w:color="auto"/>
            <w:left w:val="none" w:sz="0" w:space="0" w:color="auto"/>
            <w:bottom w:val="none" w:sz="0" w:space="0" w:color="auto"/>
            <w:right w:val="none" w:sz="0" w:space="0" w:color="auto"/>
          </w:divBdr>
        </w:div>
        <w:div w:id="211423474">
          <w:marLeft w:val="0"/>
          <w:marRight w:val="0"/>
          <w:marTop w:val="0"/>
          <w:marBottom w:val="0"/>
          <w:divBdr>
            <w:top w:val="none" w:sz="0" w:space="0" w:color="auto"/>
            <w:left w:val="none" w:sz="0" w:space="0" w:color="auto"/>
            <w:bottom w:val="none" w:sz="0" w:space="0" w:color="auto"/>
            <w:right w:val="none" w:sz="0" w:space="0" w:color="auto"/>
          </w:divBdr>
        </w:div>
        <w:div w:id="751589065">
          <w:marLeft w:val="0"/>
          <w:marRight w:val="0"/>
          <w:marTop w:val="0"/>
          <w:marBottom w:val="0"/>
          <w:divBdr>
            <w:top w:val="none" w:sz="0" w:space="0" w:color="auto"/>
            <w:left w:val="none" w:sz="0" w:space="0" w:color="auto"/>
            <w:bottom w:val="none" w:sz="0" w:space="0" w:color="auto"/>
            <w:right w:val="none" w:sz="0" w:space="0" w:color="auto"/>
          </w:divBdr>
        </w:div>
        <w:div w:id="2046564899">
          <w:marLeft w:val="0"/>
          <w:marRight w:val="0"/>
          <w:marTop w:val="0"/>
          <w:marBottom w:val="0"/>
          <w:divBdr>
            <w:top w:val="none" w:sz="0" w:space="0" w:color="auto"/>
            <w:left w:val="none" w:sz="0" w:space="0" w:color="auto"/>
            <w:bottom w:val="none" w:sz="0" w:space="0" w:color="auto"/>
            <w:right w:val="none" w:sz="0" w:space="0" w:color="auto"/>
          </w:divBdr>
        </w:div>
        <w:div w:id="958491251">
          <w:marLeft w:val="0"/>
          <w:marRight w:val="0"/>
          <w:marTop w:val="0"/>
          <w:marBottom w:val="0"/>
          <w:divBdr>
            <w:top w:val="none" w:sz="0" w:space="0" w:color="auto"/>
            <w:left w:val="none" w:sz="0" w:space="0" w:color="auto"/>
            <w:bottom w:val="none" w:sz="0" w:space="0" w:color="auto"/>
            <w:right w:val="none" w:sz="0" w:space="0" w:color="auto"/>
          </w:divBdr>
        </w:div>
      </w:divsChild>
    </w:div>
    <w:div w:id="1540700605">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63373067">
      <w:bodyDiv w:val="1"/>
      <w:marLeft w:val="0"/>
      <w:marRight w:val="0"/>
      <w:marTop w:val="0"/>
      <w:marBottom w:val="0"/>
      <w:divBdr>
        <w:top w:val="none" w:sz="0" w:space="0" w:color="auto"/>
        <w:left w:val="none" w:sz="0" w:space="0" w:color="auto"/>
        <w:bottom w:val="none" w:sz="0" w:space="0" w:color="auto"/>
        <w:right w:val="none" w:sz="0" w:space="0" w:color="auto"/>
      </w:divBdr>
      <w:divsChild>
        <w:div w:id="2004972444">
          <w:marLeft w:val="0"/>
          <w:marRight w:val="0"/>
          <w:marTop w:val="0"/>
          <w:marBottom w:val="0"/>
          <w:divBdr>
            <w:top w:val="none" w:sz="0" w:space="0" w:color="auto"/>
            <w:left w:val="none" w:sz="0" w:space="0" w:color="auto"/>
            <w:bottom w:val="none" w:sz="0" w:space="0" w:color="auto"/>
            <w:right w:val="none" w:sz="0" w:space="0" w:color="auto"/>
          </w:divBdr>
        </w:div>
        <w:div w:id="1479030781">
          <w:marLeft w:val="0"/>
          <w:marRight w:val="0"/>
          <w:marTop w:val="0"/>
          <w:marBottom w:val="0"/>
          <w:divBdr>
            <w:top w:val="none" w:sz="0" w:space="0" w:color="auto"/>
            <w:left w:val="none" w:sz="0" w:space="0" w:color="auto"/>
            <w:bottom w:val="none" w:sz="0" w:space="0" w:color="auto"/>
            <w:right w:val="none" w:sz="0" w:space="0" w:color="auto"/>
          </w:divBdr>
        </w:div>
        <w:div w:id="223877159">
          <w:marLeft w:val="0"/>
          <w:marRight w:val="0"/>
          <w:marTop w:val="0"/>
          <w:marBottom w:val="0"/>
          <w:divBdr>
            <w:top w:val="none" w:sz="0" w:space="0" w:color="auto"/>
            <w:left w:val="none" w:sz="0" w:space="0" w:color="auto"/>
            <w:bottom w:val="none" w:sz="0" w:space="0" w:color="auto"/>
            <w:right w:val="none" w:sz="0" w:space="0" w:color="auto"/>
          </w:divBdr>
        </w:div>
        <w:div w:id="449710950">
          <w:marLeft w:val="0"/>
          <w:marRight w:val="0"/>
          <w:marTop w:val="0"/>
          <w:marBottom w:val="0"/>
          <w:divBdr>
            <w:top w:val="none" w:sz="0" w:space="0" w:color="auto"/>
            <w:left w:val="none" w:sz="0" w:space="0" w:color="auto"/>
            <w:bottom w:val="none" w:sz="0" w:space="0" w:color="auto"/>
            <w:right w:val="none" w:sz="0" w:space="0" w:color="auto"/>
          </w:divBdr>
        </w:div>
        <w:div w:id="1471172706">
          <w:marLeft w:val="0"/>
          <w:marRight w:val="0"/>
          <w:marTop w:val="0"/>
          <w:marBottom w:val="0"/>
          <w:divBdr>
            <w:top w:val="none" w:sz="0" w:space="0" w:color="auto"/>
            <w:left w:val="none" w:sz="0" w:space="0" w:color="auto"/>
            <w:bottom w:val="none" w:sz="0" w:space="0" w:color="auto"/>
            <w:right w:val="none" w:sz="0" w:space="0" w:color="auto"/>
          </w:divBdr>
        </w:div>
        <w:div w:id="1324548385">
          <w:marLeft w:val="0"/>
          <w:marRight w:val="0"/>
          <w:marTop w:val="0"/>
          <w:marBottom w:val="0"/>
          <w:divBdr>
            <w:top w:val="none" w:sz="0" w:space="0" w:color="auto"/>
            <w:left w:val="none" w:sz="0" w:space="0" w:color="auto"/>
            <w:bottom w:val="none" w:sz="0" w:space="0" w:color="auto"/>
            <w:right w:val="none" w:sz="0" w:space="0" w:color="auto"/>
          </w:divBdr>
        </w:div>
        <w:div w:id="1373068475">
          <w:marLeft w:val="0"/>
          <w:marRight w:val="0"/>
          <w:marTop w:val="0"/>
          <w:marBottom w:val="0"/>
          <w:divBdr>
            <w:top w:val="none" w:sz="0" w:space="0" w:color="auto"/>
            <w:left w:val="none" w:sz="0" w:space="0" w:color="auto"/>
            <w:bottom w:val="none" w:sz="0" w:space="0" w:color="auto"/>
            <w:right w:val="none" w:sz="0" w:space="0" w:color="auto"/>
          </w:divBdr>
        </w:div>
        <w:div w:id="213541051">
          <w:marLeft w:val="0"/>
          <w:marRight w:val="0"/>
          <w:marTop w:val="0"/>
          <w:marBottom w:val="0"/>
          <w:divBdr>
            <w:top w:val="none" w:sz="0" w:space="0" w:color="auto"/>
            <w:left w:val="none" w:sz="0" w:space="0" w:color="auto"/>
            <w:bottom w:val="none" w:sz="0" w:space="0" w:color="auto"/>
            <w:right w:val="none" w:sz="0" w:space="0" w:color="auto"/>
          </w:divBdr>
        </w:div>
        <w:div w:id="2050492346">
          <w:marLeft w:val="0"/>
          <w:marRight w:val="0"/>
          <w:marTop w:val="0"/>
          <w:marBottom w:val="0"/>
          <w:divBdr>
            <w:top w:val="none" w:sz="0" w:space="0" w:color="auto"/>
            <w:left w:val="none" w:sz="0" w:space="0" w:color="auto"/>
            <w:bottom w:val="none" w:sz="0" w:space="0" w:color="auto"/>
            <w:right w:val="none" w:sz="0" w:space="0" w:color="auto"/>
          </w:divBdr>
        </w:div>
        <w:div w:id="1657611421">
          <w:marLeft w:val="0"/>
          <w:marRight w:val="0"/>
          <w:marTop w:val="0"/>
          <w:marBottom w:val="0"/>
          <w:divBdr>
            <w:top w:val="none" w:sz="0" w:space="0" w:color="auto"/>
            <w:left w:val="none" w:sz="0" w:space="0" w:color="auto"/>
            <w:bottom w:val="none" w:sz="0" w:space="0" w:color="auto"/>
            <w:right w:val="none" w:sz="0" w:space="0" w:color="auto"/>
          </w:divBdr>
        </w:div>
        <w:div w:id="686373019">
          <w:marLeft w:val="0"/>
          <w:marRight w:val="0"/>
          <w:marTop w:val="0"/>
          <w:marBottom w:val="0"/>
          <w:divBdr>
            <w:top w:val="none" w:sz="0" w:space="0" w:color="auto"/>
            <w:left w:val="none" w:sz="0" w:space="0" w:color="auto"/>
            <w:bottom w:val="none" w:sz="0" w:space="0" w:color="auto"/>
            <w:right w:val="none" w:sz="0" w:space="0" w:color="auto"/>
          </w:divBdr>
        </w:div>
        <w:div w:id="899050494">
          <w:marLeft w:val="0"/>
          <w:marRight w:val="0"/>
          <w:marTop w:val="0"/>
          <w:marBottom w:val="0"/>
          <w:divBdr>
            <w:top w:val="none" w:sz="0" w:space="0" w:color="auto"/>
            <w:left w:val="none" w:sz="0" w:space="0" w:color="auto"/>
            <w:bottom w:val="none" w:sz="0" w:space="0" w:color="auto"/>
            <w:right w:val="none" w:sz="0" w:space="0" w:color="auto"/>
          </w:divBdr>
        </w:div>
        <w:div w:id="250361247">
          <w:marLeft w:val="0"/>
          <w:marRight w:val="0"/>
          <w:marTop w:val="0"/>
          <w:marBottom w:val="0"/>
          <w:divBdr>
            <w:top w:val="none" w:sz="0" w:space="0" w:color="auto"/>
            <w:left w:val="none" w:sz="0" w:space="0" w:color="auto"/>
            <w:bottom w:val="none" w:sz="0" w:space="0" w:color="auto"/>
            <w:right w:val="none" w:sz="0" w:space="0" w:color="auto"/>
          </w:divBdr>
          <w:divsChild>
            <w:div w:id="360983836">
              <w:marLeft w:val="0"/>
              <w:marRight w:val="0"/>
              <w:marTop w:val="0"/>
              <w:marBottom w:val="0"/>
              <w:divBdr>
                <w:top w:val="none" w:sz="0" w:space="0" w:color="auto"/>
                <w:left w:val="none" w:sz="0" w:space="0" w:color="auto"/>
                <w:bottom w:val="none" w:sz="0" w:space="0" w:color="auto"/>
                <w:right w:val="none" w:sz="0" w:space="0" w:color="auto"/>
              </w:divBdr>
              <w:divsChild>
                <w:div w:id="302975213">
                  <w:marLeft w:val="0"/>
                  <w:marRight w:val="0"/>
                  <w:marTop w:val="0"/>
                  <w:marBottom w:val="0"/>
                  <w:divBdr>
                    <w:top w:val="none" w:sz="0" w:space="0" w:color="auto"/>
                    <w:left w:val="none" w:sz="0" w:space="0" w:color="auto"/>
                    <w:bottom w:val="none" w:sz="0" w:space="0" w:color="auto"/>
                    <w:right w:val="none" w:sz="0" w:space="0" w:color="auto"/>
                  </w:divBdr>
                </w:div>
                <w:div w:id="2108773002">
                  <w:marLeft w:val="0"/>
                  <w:marRight w:val="0"/>
                  <w:marTop w:val="0"/>
                  <w:marBottom w:val="0"/>
                  <w:divBdr>
                    <w:top w:val="none" w:sz="0" w:space="0" w:color="auto"/>
                    <w:left w:val="none" w:sz="0" w:space="0" w:color="auto"/>
                    <w:bottom w:val="none" w:sz="0" w:space="0" w:color="auto"/>
                    <w:right w:val="none" w:sz="0" w:space="0" w:color="auto"/>
                  </w:divBdr>
                </w:div>
                <w:div w:id="680816101">
                  <w:marLeft w:val="0"/>
                  <w:marRight w:val="0"/>
                  <w:marTop w:val="0"/>
                  <w:marBottom w:val="0"/>
                  <w:divBdr>
                    <w:top w:val="none" w:sz="0" w:space="0" w:color="auto"/>
                    <w:left w:val="none" w:sz="0" w:space="0" w:color="auto"/>
                    <w:bottom w:val="none" w:sz="0" w:space="0" w:color="auto"/>
                    <w:right w:val="none" w:sz="0" w:space="0" w:color="auto"/>
                  </w:divBdr>
                  <w:divsChild>
                    <w:div w:id="2055961833">
                      <w:marLeft w:val="0"/>
                      <w:marRight w:val="0"/>
                      <w:marTop w:val="0"/>
                      <w:marBottom w:val="0"/>
                      <w:divBdr>
                        <w:top w:val="none" w:sz="0" w:space="0" w:color="auto"/>
                        <w:left w:val="none" w:sz="0" w:space="0" w:color="auto"/>
                        <w:bottom w:val="none" w:sz="0" w:space="0" w:color="auto"/>
                        <w:right w:val="none" w:sz="0" w:space="0" w:color="auto"/>
                      </w:divBdr>
                      <w:divsChild>
                        <w:div w:id="2086954942">
                          <w:marLeft w:val="0"/>
                          <w:marRight w:val="0"/>
                          <w:marTop w:val="0"/>
                          <w:marBottom w:val="0"/>
                          <w:divBdr>
                            <w:top w:val="none" w:sz="0" w:space="0" w:color="auto"/>
                            <w:left w:val="none" w:sz="0" w:space="0" w:color="auto"/>
                            <w:bottom w:val="none" w:sz="0" w:space="0" w:color="auto"/>
                            <w:right w:val="none" w:sz="0" w:space="0" w:color="auto"/>
                          </w:divBdr>
                          <w:divsChild>
                            <w:div w:id="562956493">
                              <w:marLeft w:val="0"/>
                              <w:marRight w:val="0"/>
                              <w:marTop w:val="0"/>
                              <w:marBottom w:val="0"/>
                              <w:divBdr>
                                <w:top w:val="none" w:sz="0" w:space="0" w:color="auto"/>
                                <w:left w:val="none" w:sz="0" w:space="0" w:color="auto"/>
                                <w:bottom w:val="none" w:sz="0" w:space="0" w:color="auto"/>
                                <w:right w:val="none" w:sz="0" w:space="0" w:color="auto"/>
                              </w:divBdr>
                            </w:div>
                            <w:div w:id="885412211">
                              <w:marLeft w:val="0"/>
                              <w:marRight w:val="0"/>
                              <w:marTop w:val="0"/>
                              <w:marBottom w:val="0"/>
                              <w:divBdr>
                                <w:top w:val="none" w:sz="0" w:space="0" w:color="auto"/>
                                <w:left w:val="none" w:sz="0" w:space="0" w:color="auto"/>
                                <w:bottom w:val="none" w:sz="0" w:space="0" w:color="auto"/>
                                <w:right w:val="none" w:sz="0" w:space="0" w:color="auto"/>
                              </w:divBdr>
                            </w:div>
                            <w:div w:id="30695781">
                              <w:marLeft w:val="0"/>
                              <w:marRight w:val="0"/>
                              <w:marTop w:val="0"/>
                              <w:marBottom w:val="0"/>
                              <w:divBdr>
                                <w:top w:val="none" w:sz="0" w:space="0" w:color="auto"/>
                                <w:left w:val="none" w:sz="0" w:space="0" w:color="auto"/>
                                <w:bottom w:val="none" w:sz="0" w:space="0" w:color="auto"/>
                                <w:right w:val="none" w:sz="0" w:space="0" w:color="auto"/>
                              </w:divBdr>
                              <w:divsChild>
                                <w:div w:id="247230966">
                                  <w:marLeft w:val="0"/>
                                  <w:marRight w:val="0"/>
                                  <w:marTop w:val="0"/>
                                  <w:marBottom w:val="0"/>
                                  <w:divBdr>
                                    <w:top w:val="none" w:sz="0" w:space="0" w:color="auto"/>
                                    <w:left w:val="none" w:sz="0" w:space="0" w:color="auto"/>
                                    <w:bottom w:val="none" w:sz="0" w:space="0" w:color="auto"/>
                                    <w:right w:val="none" w:sz="0" w:space="0" w:color="auto"/>
                                  </w:divBdr>
                                  <w:divsChild>
                                    <w:div w:id="186066210">
                                      <w:marLeft w:val="0"/>
                                      <w:marRight w:val="0"/>
                                      <w:marTop w:val="0"/>
                                      <w:marBottom w:val="0"/>
                                      <w:divBdr>
                                        <w:top w:val="none" w:sz="0" w:space="0" w:color="auto"/>
                                        <w:left w:val="none" w:sz="0" w:space="0" w:color="auto"/>
                                        <w:bottom w:val="none" w:sz="0" w:space="0" w:color="auto"/>
                                        <w:right w:val="none" w:sz="0" w:space="0" w:color="auto"/>
                                      </w:divBdr>
                                      <w:divsChild>
                                        <w:div w:id="1235777584">
                                          <w:marLeft w:val="0"/>
                                          <w:marRight w:val="0"/>
                                          <w:marTop w:val="0"/>
                                          <w:marBottom w:val="0"/>
                                          <w:divBdr>
                                            <w:top w:val="none" w:sz="0" w:space="0" w:color="auto"/>
                                            <w:left w:val="none" w:sz="0" w:space="0" w:color="auto"/>
                                            <w:bottom w:val="none" w:sz="0" w:space="0" w:color="auto"/>
                                            <w:right w:val="none" w:sz="0" w:space="0" w:color="auto"/>
                                          </w:divBdr>
                                        </w:div>
                                        <w:div w:id="16784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746757">
          <w:marLeft w:val="0"/>
          <w:marRight w:val="0"/>
          <w:marTop w:val="0"/>
          <w:marBottom w:val="0"/>
          <w:divBdr>
            <w:top w:val="none" w:sz="0" w:space="0" w:color="auto"/>
            <w:left w:val="none" w:sz="0" w:space="0" w:color="auto"/>
            <w:bottom w:val="none" w:sz="0" w:space="0" w:color="auto"/>
            <w:right w:val="none" w:sz="0" w:space="0" w:color="auto"/>
          </w:divBdr>
          <w:divsChild>
            <w:div w:id="133568641">
              <w:marLeft w:val="0"/>
              <w:marRight w:val="0"/>
              <w:marTop w:val="0"/>
              <w:marBottom w:val="0"/>
              <w:divBdr>
                <w:top w:val="none" w:sz="0" w:space="0" w:color="auto"/>
                <w:left w:val="none" w:sz="0" w:space="0" w:color="auto"/>
                <w:bottom w:val="none" w:sz="0" w:space="0" w:color="auto"/>
                <w:right w:val="none" w:sz="0" w:space="0" w:color="auto"/>
              </w:divBdr>
              <w:divsChild>
                <w:div w:id="2134589228">
                  <w:marLeft w:val="0"/>
                  <w:marRight w:val="0"/>
                  <w:marTop w:val="0"/>
                  <w:marBottom w:val="0"/>
                  <w:divBdr>
                    <w:top w:val="none" w:sz="0" w:space="0" w:color="auto"/>
                    <w:left w:val="none" w:sz="0" w:space="0" w:color="auto"/>
                    <w:bottom w:val="none" w:sz="0" w:space="0" w:color="auto"/>
                    <w:right w:val="none" w:sz="0" w:space="0" w:color="auto"/>
                  </w:divBdr>
                  <w:divsChild>
                    <w:div w:id="836068299">
                      <w:marLeft w:val="0"/>
                      <w:marRight w:val="0"/>
                      <w:marTop w:val="0"/>
                      <w:marBottom w:val="0"/>
                      <w:divBdr>
                        <w:top w:val="none" w:sz="0" w:space="0" w:color="auto"/>
                        <w:left w:val="none" w:sz="0" w:space="0" w:color="auto"/>
                        <w:bottom w:val="none" w:sz="0" w:space="0" w:color="auto"/>
                        <w:right w:val="none" w:sz="0" w:space="0" w:color="auto"/>
                      </w:divBdr>
                    </w:div>
                    <w:div w:id="2053915991">
                      <w:marLeft w:val="0"/>
                      <w:marRight w:val="0"/>
                      <w:marTop w:val="0"/>
                      <w:marBottom w:val="0"/>
                      <w:divBdr>
                        <w:top w:val="none" w:sz="0" w:space="0" w:color="auto"/>
                        <w:left w:val="none" w:sz="0" w:space="0" w:color="auto"/>
                        <w:bottom w:val="none" w:sz="0" w:space="0" w:color="auto"/>
                        <w:right w:val="none" w:sz="0" w:space="0" w:color="auto"/>
                      </w:divBdr>
                    </w:div>
                    <w:div w:id="9971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3999">
              <w:marLeft w:val="0"/>
              <w:marRight w:val="0"/>
              <w:marTop w:val="0"/>
              <w:marBottom w:val="0"/>
              <w:divBdr>
                <w:top w:val="none" w:sz="0" w:space="0" w:color="auto"/>
                <w:left w:val="none" w:sz="0" w:space="0" w:color="auto"/>
                <w:bottom w:val="none" w:sz="0" w:space="0" w:color="auto"/>
                <w:right w:val="none" w:sz="0" w:space="0" w:color="auto"/>
              </w:divBdr>
              <w:divsChild>
                <w:div w:id="1489055151">
                  <w:marLeft w:val="0"/>
                  <w:marRight w:val="0"/>
                  <w:marTop w:val="0"/>
                  <w:marBottom w:val="0"/>
                  <w:divBdr>
                    <w:top w:val="none" w:sz="0" w:space="0" w:color="auto"/>
                    <w:left w:val="none" w:sz="0" w:space="0" w:color="auto"/>
                    <w:bottom w:val="none" w:sz="0" w:space="0" w:color="auto"/>
                    <w:right w:val="none" w:sz="0" w:space="0" w:color="auto"/>
                  </w:divBdr>
                  <w:divsChild>
                    <w:div w:id="299843286">
                      <w:marLeft w:val="0"/>
                      <w:marRight w:val="0"/>
                      <w:marTop w:val="0"/>
                      <w:marBottom w:val="0"/>
                      <w:divBdr>
                        <w:top w:val="none" w:sz="0" w:space="0" w:color="auto"/>
                        <w:left w:val="none" w:sz="0" w:space="0" w:color="auto"/>
                        <w:bottom w:val="none" w:sz="0" w:space="0" w:color="auto"/>
                        <w:right w:val="none" w:sz="0" w:space="0" w:color="auto"/>
                      </w:divBdr>
                    </w:div>
                    <w:div w:id="6106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4952">
          <w:marLeft w:val="0"/>
          <w:marRight w:val="0"/>
          <w:marTop w:val="0"/>
          <w:marBottom w:val="0"/>
          <w:divBdr>
            <w:top w:val="none" w:sz="0" w:space="0" w:color="auto"/>
            <w:left w:val="none" w:sz="0" w:space="0" w:color="auto"/>
            <w:bottom w:val="none" w:sz="0" w:space="0" w:color="auto"/>
            <w:right w:val="none" w:sz="0" w:space="0" w:color="auto"/>
          </w:divBdr>
        </w:div>
        <w:div w:id="1287664847">
          <w:marLeft w:val="0"/>
          <w:marRight w:val="0"/>
          <w:marTop w:val="0"/>
          <w:marBottom w:val="0"/>
          <w:divBdr>
            <w:top w:val="none" w:sz="0" w:space="0" w:color="auto"/>
            <w:left w:val="none" w:sz="0" w:space="0" w:color="auto"/>
            <w:bottom w:val="none" w:sz="0" w:space="0" w:color="auto"/>
            <w:right w:val="none" w:sz="0" w:space="0" w:color="auto"/>
          </w:divBdr>
        </w:div>
        <w:div w:id="73741083">
          <w:marLeft w:val="0"/>
          <w:marRight w:val="0"/>
          <w:marTop w:val="0"/>
          <w:marBottom w:val="0"/>
          <w:divBdr>
            <w:top w:val="none" w:sz="0" w:space="0" w:color="auto"/>
            <w:left w:val="none" w:sz="0" w:space="0" w:color="auto"/>
            <w:bottom w:val="none" w:sz="0" w:space="0" w:color="auto"/>
            <w:right w:val="none" w:sz="0" w:space="0" w:color="auto"/>
          </w:divBdr>
        </w:div>
        <w:div w:id="811019464">
          <w:marLeft w:val="0"/>
          <w:marRight w:val="0"/>
          <w:marTop w:val="0"/>
          <w:marBottom w:val="0"/>
          <w:divBdr>
            <w:top w:val="none" w:sz="0" w:space="0" w:color="auto"/>
            <w:left w:val="none" w:sz="0" w:space="0" w:color="auto"/>
            <w:bottom w:val="none" w:sz="0" w:space="0" w:color="auto"/>
            <w:right w:val="none" w:sz="0" w:space="0" w:color="auto"/>
          </w:divBdr>
        </w:div>
        <w:div w:id="35355846">
          <w:marLeft w:val="0"/>
          <w:marRight w:val="0"/>
          <w:marTop w:val="0"/>
          <w:marBottom w:val="0"/>
          <w:divBdr>
            <w:top w:val="none" w:sz="0" w:space="0" w:color="auto"/>
            <w:left w:val="none" w:sz="0" w:space="0" w:color="auto"/>
            <w:bottom w:val="none" w:sz="0" w:space="0" w:color="auto"/>
            <w:right w:val="none" w:sz="0" w:space="0" w:color="auto"/>
          </w:divBdr>
        </w:div>
        <w:div w:id="1487166506">
          <w:marLeft w:val="0"/>
          <w:marRight w:val="0"/>
          <w:marTop w:val="0"/>
          <w:marBottom w:val="0"/>
          <w:divBdr>
            <w:top w:val="none" w:sz="0" w:space="0" w:color="auto"/>
            <w:left w:val="none" w:sz="0" w:space="0" w:color="auto"/>
            <w:bottom w:val="none" w:sz="0" w:space="0" w:color="auto"/>
            <w:right w:val="none" w:sz="0" w:space="0" w:color="auto"/>
          </w:divBdr>
        </w:div>
        <w:div w:id="1350138433">
          <w:marLeft w:val="0"/>
          <w:marRight w:val="0"/>
          <w:marTop w:val="0"/>
          <w:marBottom w:val="0"/>
          <w:divBdr>
            <w:top w:val="none" w:sz="0" w:space="0" w:color="auto"/>
            <w:left w:val="none" w:sz="0" w:space="0" w:color="auto"/>
            <w:bottom w:val="none" w:sz="0" w:space="0" w:color="auto"/>
            <w:right w:val="none" w:sz="0" w:space="0" w:color="auto"/>
          </w:divBdr>
        </w:div>
        <w:div w:id="1146898569">
          <w:marLeft w:val="0"/>
          <w:marRight w:val="0"/>
          <w:marTop w:val="0"/>
          <w:marBottom w:val="0"/>
          <w:divBdr>
            <w:top w:val="none" w:sz="0" w:space="0" w:color="auto"/>
            <w:left w:val="none" w:sz="0" w:space="0" w:color="auto"/>
            <w:bottom w:val="none" w:sz="0" w:space="0" w:color="auto"/>
            <w:right w:val="none" w:sz="0" w:space="0" w:color="auto"/>
          </w:divBdr>
        </w:div>
      </w:divsChild>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9240975">
      <w:bodyDiv w:val="1"/>
      <w:marLeft w:val="0"/>
      <w:marRight w:val="0"/>
      <w:marTop w:val="0"/>
      <w:marBottom w:val="0"/>
      <w:divBdr>
        <w:top w:val="none" w:sz="0" w:space="0" w:color="auto"/>
        <w:left w:val="none" w:sz="0" w:space="0" w:color="auto"/>
        <w:bottom w:val="none" w:sz="0" w:space="0" w:color="auto"/>
        <w:right w:val="none" w:sz="0" w:space="0" w:color="auto"/>
      </w:divBdr>
    </w:div>
    <w:div w:id="1616135705">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179784936">
          <w:marLeft w:val="0"/>
          <w:marRight w:val="0"/>
          <w:marTop w:val="0"/>
          <w:marBottom w:val="0"/>
          <w:divBdr>
            <w:top w:val="none" w:sz="0" w:space="0" w:color="auto"/>
            <w:left w:val="none" w:sz="0" w:space="0" w:color="auto"/>
            <w:bottom w:val="none" w:sz="0" w:space="0" w:color="auto"/>
            <w:right w:val="none" w:sz="0" w:space="0" w:color="auto"/>
          </w:divBdr>
        </w:div>
        <w:div w:id="5132586">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sChild>
    </w:div>
    <w:div w:id="1673869720">
      <w:bodyDiv w:val="1"/>
      <w:marLeft w:val="0"/>
      <w:marRight w:val="0"/>
      <w:marTop w:val="0"/>
      <w:marBottom w:val="0"/>
      <w:divBdr>
        <w:top w:val="none" w:sz="0" w:space="0" w:color="auto"/>
        <w:left w:val="none" w:sz="0" w:space="0" w:color="auto"/>
        <w:bottom w:val="none" w:sz="0" w:space="0" w:color="auto"/>
        <w:right w:val="none" w:sz="0" w:space="0" w:color="auto"/>
      </w:divBdr>
    </w:div>
    <w:div w:id="1699887929">
      <w:bodyDiv w:val="1"/>
      <w:marLeft w:val="0"/>
      <w:marRight w:val="0"/>
      <w:marTop w:val="0"/>
      <w:marBottom w:val="0"/>
      <w:divBdr>
        <w:top w:val="none" w:sz="0" w:space="0" w:color="auto"/>
        <w:left w:val="none" w:sz="0" w:space="0" w:color="auto"/>
        <w:bottom w:val="none" w:sz="0" w:space="0" w:color="auto"/>
        <w:right w:val="none" w:sz="0" w:space="0" w:color="auto"/>
      </w:divBdr>
    </w:div>
    <w:div w:id="1728066089">
      <w:bodyDiv w:val="1"/>
      <w:marLeft w:val="0"/>
      <w:marRight w:val="0"/>
      <w:marTop w:val="0"/>
      <w:marBottom w:val="0"/>
      <w:divBdr>
        <w:top w:val="none" w:sz="0" w:space="0" w:color="auto"/>
        <w:left w:val="none" w:sz="0" w:space="0" w:color="auto"/>
        <w:bottom w:val="none" w:sz="0" w:space="0" w:color="auto"/>
        <w:right w:val="none" w:sz="0" w:space="0" w:color="auto"/>
      </w:divBdr>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825244938">
      <w:bodyDiv w:val="1"/>
      <w:marLeft w:val="0"/>
      <w:marRight w:val="0"/>
      <w:marTop w:val="0"/>
      <w:marBottom w:val="0"/>
      <w:divBdr>
        <w:top w:val="none" w:sz="0" w:space="0" w:color="auto"/>
        <w:left w:val="none" w:sz="0" w:space="0" w:color="auto"/>
        <w:bottom w:val="none" w:sz="0" w:space="0" w:color="auto"/>
        <w:right w:val="none" w:sz="0" w:space="0" w:color="auto"/>
      </w:divBdr>
    </w:div>
    <w:div w:id="1848246620">
      <w:bodyDiv w:val="1"/>
      <w:marLeft w:val="0"/>
      <w:marRight w:val="0"/>
      <w:marTop w:val="0"/>
      <w:marBottom w:val="0"/>
      <w:divBdr>
        <w:top w:val="none" w:sz="0" w:space="0" w:color="auto"/>
        <w:left w:val="none" w:sz="0" w:space="0" w:color="auto"/>
        <w:bottom w:val="none" w:sz="0" w:space="0" w:color="auto"/>
        <w:right w:val="none" w:sz="0" w:space="0" w:color="auto"/>
      </w:divBdr>
    </w:div>
    <w:div w:id="1887913077">
      <w:bodyDiv w:val="1"/>
      <w:marLeft w:val="0"/>
      <w:marRight w:val="0"/>
      <w:marTop w:val="0"/>
      <w:marBottom w:val="0"/>
      <w:divBdr>
        <w:top w:val="none" w:sz="0" w:space="0" w:color="auto"/>
        <w:left w:val="none" w:sz="0" w:space="0" w:color="auto"/>
        <w:bottom w:val="none" w:sz="0" w:space="0" w:color="auto"/>
        <w:right w:val="none" w:sz="0" w:space="0" w:color="auto"/>
      </w:divBdr>
    </w:div>
    <w:div w:id="1893081138">
      <w:bodyDiv w:val="1"/>
      <w:marLeft w:val="0"/>
      <w:marRight w:val="0"/>
      <w:marTop w:val="0"/>
      <w:marBottom w:val="0"/>
      <w:divBdr>
        <w:top w:val="none" w:sz="0" w:space="0" w:color="auto"/>
        <w:left w:val="none" w:sz="0" w:space="0" w:color="auto"/>
        <w:bottom w:val="none" w:sz="0" w:space="0" w:color="auto"/>
        <w:right w:val="none" w:sz="0" w:space="0" w:color="auto"/>
      </w:divBdr>
      <w:divsChild>
        <w:div w:id="77212881">
          <w:marLeft w:val="0"/>
          <w:marRight w:val="0"/>
          <w:marTop w:val="0"/>
          <w:marBottom w:val="0"/>
          <w:divBdr>
            <w:top w:val="none" w:sz="0" w:space="0" w:color="auto"/>
            <w:left w:val="none" w:sz="0" w:space="0" w:color="auto"/>
            <w:bottom w:val="none" w:sz="0" w:space="0" w:color="auto"/>
            <w:right w:val="none" w:sz="0" w:space="0" w:color="auto"/>
          </w:divBdr>
        </w:div>
        <w:div w:id="1564752546">
          <w:marLeft w:val="0"/>
          <w:marRight w:val="0"/>
          <w:marTop w:val="0"/>
          <w:marBottom w:val="0"/>
          <w:divBdr>
            <w:top w:val="none" w:sz="0" w:space="0" w:color="auto"/>
            <w:left w:val="none" w:sz="0" w:space="0" w:color="auto"/>
            <w:bottom w:val="none" w:sz="0" w:space="0" w:color="auto"/>
            <w:right w:val="none" w:sz="0" w:space="0" w:color="auto"/>
          </w:divBdr>
        </w:div>
        <w:div w:id="1987971976">
          <w:marLeft w:val="0"/>
          <w:marRight w:val="0"/>
          <w:marTop w:val="0"/>
          <w:marBottom w:val="0"/>
          <w:divBdr>
            <w:top w:val="none" w:sz="0" w:space="0" w:color="auto"/>
            <w:left w:val="none" w:sz="0" w:space="0" w:color="auto"/>
            <w:bottom w:val="none" w:sz="0" w:space="0" w:color="auto"/>
            <w:right w:val="none" w:sz="0" w:space="0" w:color="auto"/>
          </w:divBdr>
        </w:div>
        <w:div w:id="1724718889">
          <w:marLeft w:val="0"/>
          <w:marRight w:val="0"/>
          <w:marTop w:val="0"/>
          <w:marBottom w:val="0"/>
          <w:divBdr>
            <w:top w:val="none" w:sz="0" w:space="0" w:color="auto"/>
            <w:left w:val="none" w:sz="0" w:space="0" w:color="auto"/>
            <w:bottom w:val="none" w:sz="0" w:space="0" w:color="auto"/>
            <w:right w:val="none" w:sz="0" w:space="0" w:color="auto"/>
          </w:divBdr>
        </w:div>
        <w:div w:id="2134404159">
          <w:marLeft w:val="0"/>
          <w:marRight w:val="0"/>
          <w:marTop w:val="0"/>
          <w:marBottom w:val="0"/>
          <w:divBdr>
            <w:top w:val="none" w:sz="0" w:space="0" w:color="auto"/>
            <w:left w:val="none" w:sz="0" w:space="0" w:color="auto"/>
            <w:bottom w:val="none" w:sz="0" w:space="0" w:color="auto"/>
            <w:right w:val="none" w:sz="0" w:space="0" w:color="auto"/>
          </w:divBdr>
        </w:div>
        <w:div w:id="1618561964">
          <w:marLeft w:val="0"/>
          <w:marRight w:val="0"/>
          <w:marTop w:val="0"/>
          <w:marBottom w:val="0"/>
          <w:divBdr>
            <w:top w:val="none" w:sz="0" w:space="0" w:color="auto"/>
            <w:left w:val="none" w:sz="0" w:space="0" w:color="auto"/>
            <w:bottom w:val="none" w:sz="0" w:space="0" w:color="auto"/>
            <w:right w:val="none" w:sz="0" w:space="0" w:color="auto"/>
          </w:divBdr>
        </w:div>
        <w:div w:id="569732628">
          <w:marLeft w:val="0"/>
          <w:marRight w:val="0"/>
          <w:marTop w:val="0"/>
          <w:marBottom w:val="0"/>
          <w:divBdr>
            <w:top w:val="none" w:sz="0" w:space="0" w:color="auto"/>
            <w:left w:val="none" w:sz="0" w:space="0" w:color="auto"/>
            <w:bottom w:val="none" w:sz="0" w:space="0" w:color="auto"/>
            <w:right w:val="none" w:sz="0" w:space="0" w:color="auto"/>
          </w:divBdr>
        </w:div>
        <w:div w:id="646857755">
          <w:marLeft w:val="0"/>
          <w:marRight w:val="0"/>
          <w:marTop w:val="0"/>
          <w:marBottom w:val="0"/>
          <w:divBdr>
            <w:top w:val="none" w:sz="0" w:space="0" w:color="auto"/>
            <w:left w:val="none" w:sz="0" w:space="0" w:color="auto"/>
            <w:bottom w:val="none" w:sz="0" w:space="0" w:color="auto"/>
            <w:right w:val="none" w:sz="0" w:space="0" w:color="auto"/>
          </w:divBdr>
        </w:div>
        <w:div w:id="1537615321">
          <w:marLeft w:val="0"/>
          <w:marRight w:val="0"/>
          <w:marTop w:val="0"/>
          <w:marBottom w:val="0"/>
          <w:divBdr>
            <w:top w:val="none" w:sz="0" w:space="0" w:color="auto"/>
            <w:left w:val="none" w:sz="0" w:space="0" w:color="auto"/>
            <w:bottom w:val="none" w:sz="0" w:space="0" w:color="auto"/>
            <w:right w:val="none" w:sz="0" w:space="0" w:color="auto"/>
          </w:divBdr>
        </w:div>
        <w:div w:id="186678123">
          <w:marLeft w:val="0"/>
          <w:marRight w:val="0"/>
          <w:marTop w:val="0"/>
          <w:marBottom w:val="0"/>
          <w:divBdr>
            <w:top w:val="none" w:sz="0" w:space="0" w:color="auto"/>
            <w:left w:val="none" w:sz="0" w:space="0" w:color="auto"/>
            <w:bottom w:val="none" w:sz="0" w:space="0" w:color="auto"/>
            <w:right w:val="none" w:sz="0" w:space="0" w:color="auto"/>
          </w:divBdr>
        </w:div>
        <w:div w:id="1334379283">
          <w:marLeft w:val="0"/>
          <w:marRight w:val="0"/>
          <w:marTop w:val="0"/>
          <w:marBottom w:val="0"/>
          <w:divBdr>
            <w:top w:val="none" w:sz="0" w:space="0" w:color="auto"/>
            <w:left w:val="none" w:sz="0" w:space="0" w:color="auto"/>
            <w:bottom w:val="none" w:sz="0" w:space="0" w:color="auto"/>
            <w:right w:val="none" w:sz="0" w:space="0" w:color="auto"/>
          </w:divBdr>
          <w:divsChild>
            <w:div w:id="1794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19653">
      <w:bodyDiv w:val="1"/>
      <w:marLeft w:val="0"/>
      <w:marRight w:val="0"/>
      <w:marTop w:val="0"/>
      <w:marBottom w:val="0"/>
      <w:divBdr>
        <w:top w:val="none" w:sz="0" w:space="0" w:color="auto"/>
        <w:left w:val="none" w:sz="0" w:space="0" w:color="auto"/>
        <w:bottom w:val="none" w:sz="0" w:space="0" w:color="auto"/>
        <w:right w:val="none" w:sz="0" w:space="0" w:color="auto"/>
      </w:divBdr>
    </w:div>
    <w:div w:id="1912156773">
      <w:bodyDiv w:val="1"/>
      <w:marLeft w:val="0"/>
      <w:marRight w:val="0"/>
      <w:marTop w:val="0"/>
      <w:marBottom w:val="0"/>
      <w:divBdr>
        <w:top w:val="none" w:sz="0" w:space="0" w:color="auto"/>
        <w:left w:val="none" w:sz="0" w:space="0" w:color="auto"/>
        <w:bottom w:val="none" w:sz="0" w:space="0" w:color="auto"/>
        <w:right w:val="none" w:sz="0" w:space="0" w:color="auto"/>
      </w:divBdr>
    </w:div>
    <w:div w:id="1918398901">
      <w:bodyDiv w:val="1"/>
      <w:marLeft w:val="0"/>
      <w:marRight w:val="0"/>
      <w:marTop w:val="0"/>
      <w:marBottom w:val="0"/>
      <w:divBdr>
        <w:top w:val="none" w:sz="0" w:space="0" w:color="auto"/>
        <w:left w:val="none" w:sz="0" w:space="0" w:color="auto"/>
        <w:bottom w:val="none" w:sz="0" w:space="0" w:color="auto"/>
        <w:right w:val="none" w:sz="0" w:space="0" w:color="auto"/>
      </w:divBdr>
      <w:divsChild>
        <w:div w:id="24135445">
          <w:marLeft w:val="0"/>
          <w:marRight w:val="0"/>
          <w:marTop w:val="0"/>
          <w:marBottom w:val="0"/>
          <w:divBdr>
            <w:top w:val="none" w:sz="0" w:space="0" w:color="auto"/>
            <w:left w:val="none" w:sz="0" w:space="0" w:color="auto"/>
            <w:bottom w:val="none" w:sz="0" w:space="0" w:color="auto"/>
            <w:right w:val="none" w:sz="0" w:space="0" w:color="auto"/>
          </w:divBdr>
        </w:div>
        <w:div w:id="510487026">
          <w:marLeft w:val="0"/>
          <w:marRight w:val="0"/>
          <w:marTop w:val="0"/>
          <w:marBottom w:val="0"/>
          <w:divBdr>
            <w:top w:val="none" w:sz="0" w:space="0" w:color="auto"/>
            <w:left w:val="none" w:sz="0" w:space="0" w:color="auto"/>
            <w:bottom w:val="none" w:sz="0" w:space="0" w:color="auto"/>
            <w:right w:val="none" w:sz="0" w:space="0" w:color="auto"/>
          </w:divBdr>
        </w:div>
        <w:div w:id="139228438">
          <w:marLeft w:val="0"/>
          <w:marRight w:val="0"/>
          <w:marTop w:val="0"/>
          <w:marBottom w:val="0"/>
          <w:divBdr>
            <w:top w:val="none" w:sz="0" w:space="0" w:color="auto"/>
            <w:left w:val="none" w:sz="0" w:space="0" w:color="auto"/>
            <w:bottom w:val="none" w:sz="0" w:space="0" w:color="auto"/>
            <w:right w:val="none" w:sz="0" w:space="0" w:color="auto"/>
          </w:divBdr>
        </w:div>
        <w:div w:id="1961104002">
          <w:marLeft w:val="0"/>
          <w:marRight w:val="0"/>
          <w:marTop w:val="0"/>
          <w:marBottom w:val="0"/>
          <w:divBdr>
            <w:top w:val="none" w:sz="0" w:space="0" w:color="auto"/>
            <w:left w:val="none" w:sz="0" w:space="0" w:color="auto"/>
            <w:bottom w:val="none" w:sz="0" w:space="0" w:color="auto"/>
            <w:right w:val="none" w:sz="0" w:space="0" w:color="auto"/>
          </w:divBdr>
        </w:div>
        <w:div w:id="50275028">
          <w:marLeft w:val="0"/>
          <w:marRight w:val="0"/>
          <w:marTop w:val="0"/>
          <w:marBottom w:val="0"/>
          <w:divBdr>
            <w:top w:val="none" w:sz="0" w:space="0" w:color="auto"/>
            <w:left w:val="none" w:sz="0" w:space="0" w:color="auto"/>
            <w:bottom w:val="none" w:sz="0" w:space="0" w:color="auto"/>
            <w:right w:val="none" w:sz="0" w:space="0" w:color="auto"/>
          </w:divBdr>
        </w:div>
        <w:div w:id="898634411">
          <w:marLeft w:val="0"/>
          <w:marRight w:val="0"/>
          <w:marTop w:val="0"/>
          <w:marBottom w:val="0"/>
          <w:divBdr>
            <w:top w:val="none" w:sz="0" w:space="0" w:color="auto"/>
            <w:left w:val="none" w:sz="0" w:space="0" w:color="auto"/>
            <w:bottom w:val="none" w:sz="0" w:space="0" w:color="auto"/>
            <w:right w:val="none" w:sz="0" w:space="0" w:color="auto"/>
          </w:divBdr>
        </w:div>
        <w:div w:id="666246976">
          <w:marLeft w:val="0"/>
          <w:marRight w:val="0"/>
          <w:marTop w:val="0"/>
          <w:marBottom w:val="0"/>
          <w:divBdr>
            <w:top w:val="none" w:sz="0" w:space="0" w:color="auto"/>
            <w:left w:val="none" w:sz="0" w:space="0" w:color="auto"/>
            <w:bottom w:val="none" w:sz="0" w:space="0" w:color="auto"/>
            <w:right w:val="none" w:sz="0" w:space="0" w:color="auto"/>
          </w:divBdr>
        </w:div>
        <w:div w:id="2023310880">
          <w:marLeft w:val="0"/>
          <w:marRight w:val="0"/>
          <w:marTop w:val="0"/>
          <w:marBottom w:val="0"/>
          <w:divBdr>
            <w:top w:val="none" w:sz="0" w:space="0" w:color="auto"/>
            <w:left w:val="none" w:sz="0" w:space="0" w:color="auto"/>
            <w:bottom w:val="none" w:sz="0" w:space="0" w:color="auto"/>
            <w:right w:val="none" w:sz="0" w:space="0" w:color="auto"/>
          </w:divBdr>
        </w:div>
        <w:div w:id="1298923556">
          <w:marLeft w:val="0"/>
          <w:marRight w:val="0"/>
          <w:marTop w:val="0"/>
          <w:marBottom w:val="0"/>
          <w:divBdr>
            <w:top w:val="none" w:sz="0" w:space="0" w:color="auto"/>
            <w:left w:val="none" w:sz="0" w:space="0" w:color="auto"/>
            <w:bottom w:val="none" w:sz="0" w:space="0" w:color="auto"/>
            <w:right w:val="none" w:sz="0" w:space="0" w:color="auto"/>
          </w:divBdr>
        </w:div>
        <w:div w:id="1698001842">
          <w:marLeft w:val="0"/>
          <w:marRight w:val="0"/>
          <w:marTop w:val="0"/>
          <w:marBottom w:val="0"/>
          <w:divBdr>
            <w:top w:val="none" w:sz="0" w:space="0" w:color="auto"/>
            <w:left w:val="none" w:sz="0" w:space="0" w:color="auto"/>
            <w:bottom w:val="none" w:sz="0" w:space="0" w:color="auto"/>
            <w:right w:val="none" w:sz="0" w:space="0" w:color="auto"/>
          </w:divBdr>
        </w:div>
        <w:div w:id="713702506">
          <w:marLeft w:val="0"/>
          <w:marRight w:val="0"/>
          <w:marTop w:val="0"/>
          <w:marBottom w:val="0"/>
          <w:divBdr>
            <w:top w:val="none" w:sz="0" w:space="0" w:color="auto"/>
            <w:left w:val="none" w:sz="0" w:space="0" w:color="auto"/>
            <w:bottom w:val="none" w:sz="0" w:space="0" w:color="auto"/>
            <w:right w:val="none" w:sz="0" w:space="0" w:color="auto"/>
          </w:divBdr>
        </w:div>
        <w:div w:id="1159156223">
          <w:marLeft w:val="0"/>
          <w:marRight w:val="0"/>
          <w:marTop w:val="0"/>
          <w:marBottom w:val="0"/>
          <w:divBdr>
            <w:top w:val="none" w:sz="0" w:space="0" w:color="auto"/>
            <w:left w:val="none" w:sz="0" w:space="0" w:color="auto"/>
            <w:bottom w:val="none" w:sz="0" w:space="0" w:color="auto"/>
            <w:right w:val="none" w:sz="0" w:space="0" w:color="auto"/>
          </w:divBdr>
        </w:div>
        <w:div w:id="862132885">
          <w:marLeft w:val="0"/>
          <w:marRight w:val="0"/>
          <w:marTop w:val="0"/>
          <w:marBottom w:val="0"/>
          <w:divBdr>
            <w:top w:val="none" w:sz="0" w:space="0" w:color="auto"/>
            <w:left w:val="none" w:sz="0" w:space="0" w:color="auto"/>
            <w:bottom w:val="none" w:sz="0" w:space="0" w:color="auto"/>
            <w:right w:val="none" w:sz="0" w:space="0" w:color="auto"/>
          </w:divBdr>
        </w:div>
        <w:div w:id="1622105344">
          <w:marLeft w:val="0"/>
          <w:marRight w:val="0"/>
          <w:marTop w:val="0"/>
          <w:marBottom w:val="0"/>
          <w:divBdr>
            <w:top w:val="none" w:sz="0" w:space="0" w:color="auto"/>
            <w:left w:val="none" w:sz="0" w:space="0" w:color="auto"/>
            <w:bottom w:val="none" w:sz="0" w:space="0" w:color="auto"/>
            <w:right w:val="none" w:sz="0" w:space="0" w:color="auto"/>
          </w:divBdr>
        </w:div>
      </w:divsChild>
    </w:div>
    <w:div w:id="1923835118">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2001349100">
      <w:bodyDiv w:val="1"/>
      <w:marLeft w:val="0"/>
      <w:marRight w:val="0"/>
      <w:marTop w:val="0"/>
      <w:marBottom w:val="0"/>
      <w:divBdr>
        <w:top w:val="none" w:sz="0" w:space="0" w:color="auto"/>
        <w:left w:val="none" w:sz="0" w:space="0" w:color="auto"/>
        <w:bottom w:val="none" w:sz="0" w:space="0" w:color="auto"/>
        <w:right w:val="none" w:sz="0" w:space="0" w:color="auto"/>
      </w:divBdr>
    </w:div>
    <w:div w:id="2015452882">
      <w:bodyDiv w:val="1"/>
      <w:marLeft w:val="0"/>
      <w:marRight w:val="0"/>
      <w:marTop w:val="0"/>
      <w:marBottom w:val="0"/>
      <w:divBdr>
        <w:top w:val="none" w:sz="0" w:space="0" w:color="auto"/>
        <w:left w:val="none" w:sz="0" w:space="0" w:color="auto"/>
        <w:bottom w:val="none" w:sz="0" w:space="0" w:color="auto"/>
        <w:right w:val="none" w:sz="0" w:space="0" w:color="auto"/>
      </w:divBdr>
    </w:div>
    <w:div w:id="2031832062">
      <w:bodyDiv w:val="1"/>
      <w:marLeft w:val="0"/>
      <w:marRight w:val="0"/>
      <w:marTop w:val="0"/>
      <w:marBottom w:val="0"/>
      <w:divBdr>
        <w:top w:val="none" w:sz="0" w:space="0" w:color="auto"/>
        <w:left w:val="none" w:sz="0" w:space="0" w:color="auto"/>
        <w:bottom w:val="none" w:sz="0" w:space="0" w:color="auto"/>
        <w:right w:val="none" w:sz="0" w:space="0" w:color="auto"/>
      </w:divBdr>
      <w:divsChild>
        <w:div w:id="206995240">
          <w:marLeft w:val="0"/>
          <w:marRight w:val="0"/>
          <w:marTop w:val="120"/>
          <w:marBottom w:val="0"/>
          <w:divBdr>
            <w:top w:val="none" w:sz="0" w:space="0" w:color="auto"/>
            <w:left w:val="none" w:sz="0" w:space="0" w:color="auto"/>
            <w:bottom w:val="none" w:sz="0" w:space="0" w:color="auto"/>
            <w:right w:val="none" w:sz="0" w:space="0" w:color="auto"/>
          </w:divBdr>
          <w:divsChild>
            <w:div w:id="872771215">
              <w:marLeft w:val="0"/>
              <w:marRight w:val="0"/>
              <w:marTop w:val="0"/>
              <w:marBottom w:val="0"/>
              <w:divBdr>
                <w:top w:val="none" w:sz="0" w:space="0" w:color="auto"/>
                <w:left w:val="none" w:sz="0" w:space="0" w:color="auto"/>
                <w:bottom w:val="none" w:sz="0" w:space="0" w:color="auto"/>
                <w:right w:val="none" w:sz="0" w:space="0" w:color="auto"/>
              </w:divBdr>
            </w:div>
          </w:divsChild>
        </w:div>
        <w:div w:id="590429457">
          <w:marLeft w:val="0"/>
          <w:marRight w:val="0"/>
          <w:marTop w:val="120"/>
          <w:marBottom w:val="0"/>
          <w:divBdr>
            <w:top w:val="none" w:sz="0" w:space="0" w:color="auto"/>
            <w:left w:val="none" w:sz="0" w:space="0" w:color="auto"/>
            <w:bottom w:val="none" w:sz="0" w:space="0" w:color="auto"/>
            <w:right w:val="none" w:sz="0" w:space="0" w:color="auto"/>
          </w:divBdr>
          <w:divsChild>
            <w:div w:id="11171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0176">
      <w:bodyDiv w:val="1"/>
      <w:marLeft w:val="0"/>
      <w:marRight w:val="0"/>
      <w:marTop w:val="0"/>
      <w:marBottom w:val="0"/>
      <w:divBdr>
        <w:top w:val="none" w:sz="0" w:space="0" w:color="auto"/>
        <w:left w:val="none" w:sz="0" w:space="0" w:color="auto"/>
        <w:bottom w:val="none" w:sz="0" w:space="0" w:color="auto"/>
        <w:right w:val="none" w:sz="0" w:space="0" w:color="auto"/>
      </w:divBdr>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 w:id="21155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507D-4836-4C39-8B37-1DB80D23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5</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15770</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Vicki Gay</cp:lastModifiedBy>
  <cp:revision>9</cp:revision>
  <cp:lastPrinted>2023-09-11T10:29:00Z</cp:lastPrinted>
  <dcterms:created xsi:type="dcterms:W3CDTF">2023-09-08T09:54:00Z</dcterms:created>
  <dcterms:modified xsi:type="dcterms:W3CDTF">2023-11-01T10:05:00Z</dcterms:modified>
</cp:coreProperties>
</file>